
<file path=[Content_Types].xml><?xml version="1.0" encoding="utf-8"?>
<Types xmlns="http://schemas.openxmlformats.org/package/2006/content-types">
  <Default Extension="tmp" ContentType="image/png"/>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F8202D" w14:textId="77777777" w:rsidR="00471F45" w:rsidRPr="00EA2121" w:rsidRDefault="00EE55AD" w:rsidP="00DB7160">
      <w:pPr>
        <w:pStyle w:val="Title"/>
        <w:spacing w:before="80" w:after="0"/>
      </w:pPr>
      <w:bookmarkStart w:id="0" w:name="_Toc205632711"/>
      <w:r w:rsidRPr="006A0036">
        <w:t>User Guide</w:t>
      </w:r>
    </w:p>
    <w:p w14:paraId="4CF8202E" w14:textId="513CAA19" w:rsidR="00471F45" w:rsidRPr="00EA2121" w:rsidRDefault="00471F45" w:rsidP="00DB7160">
      <w:pPr>
        <w:pStyle w:val="InstructionalTextMainTitle"/>
        <w:spacing w:before="80" w:after="0" w:line="240" w:lineRule="auto"/>
        <w:rPr>
          <w:rFonts w:ascii="Arial" w:hAnsi="Arial" w:cs="Arial"/>
          <w:i w:val="0"/>
          <w:color w:val="auto"/>
          <w:sz w:val="28"/>
          <w:szCs w:val="28"/>
        </w:rPr>
      </w:pPr>
      <w:r w:rsidRPr="00EA2121">
        <w:rPr>
          <w:rFonts w:ascii="Arial" w:hAnsi="Arial" w:cs="Arial"/>
          <w:i w:val="0"/>
          <w:color w:val="auto"/>
          <w:sz w:val="28"/>
          <w:szCs w:val="28"/>
        </w:rPr>
        <w:t>Genomic Information System for Integrated Science</w:t>
      </w:r>
      <w:r w:rsidR="001249FF">
        <w:rPr>
          <w:rFonts w:ascii="Arial" w:hAnsi="Arial" w:cs="Arial"/>
          <w:i w:val="0"/>
          <w:color w:val="auto"/>
          <w:sz w:val="28"/>
          <w:szCs w:val="28"/>
        </w:rPr>
        <w:t xml:space="preserve"> 2</w:t>
      </w:r>
    </w:p>
    <w:p w14:paraId="4CF8202F" w14:textId="5F7C0EE2" w:rsidR="00471F45" w:rsidRPr="00EA2121" w:rsidRDefault="00471F45" w:rsidP="00DB7160">
      <w:pPr>
        <w:pStyle w:val="Title"/>
        <w:spacing w:before="80" w:after="0"/>
        <w:rPr>
          <w:b w:val="0"/>
          <w:sz w:val="28"/>
          <w:szCs w:val="28"/>
        </w:rPr>
      </w:pPr>
      <w:r w:rsidRPr="00EA2121">
        <w:rPr>
          <w:b w:val="0"/>
          <w:sz w:val="28"/>
          <w:szCs w:val="28"/>
        </w:rPr>
        <w:t>(Genisis2)</w:t>
      </w:r>
      <w:r w:rsidR="00211B2E">
        <w:rPr>
          <w:b w:val="0"/>
          <w:sz w:val="28"/>
          <w:szCs w:val="28"/>
        </w:rPr>
        <w:t xml:space="preserve"> Technical Services</w:t>
      </w:r>
    </w:p>
    <w:p w14:paraId="4CF82030" w14:textId="68A89BB8" w:rsidR="00471F45" w:rsidRPr="00EA2121" w:rsidRDefault="005814B0" w:rsidP="00DB7160">
      <w:pPr>
        <w:pStyle w:val="InstructionalTextMainTitle"/>
        <w:spacing w:before="80" w:after="0" w:line="240" w:lineRule="auto"/>
      </w:pPr>
      <w:r>
        <w:rPr>
          <w:rFonts w:ascii="Arial" w:hAnsi="Arial" w:cs="Arial"/>
          <w:i w:val="0"/>
          <w:color w:val="auto"/>
          <w:sz w:val="28"/>
          <w:szCs w:val="28"/>
        </w:rPr>
        <w:t xml:space="preserve">Release </w:t>
      </w:r>
      <w:r w:rsidR="00533345">
        <w:rPr>
          <w:rFonts w:ascii="Arial" w:hAnsi="Arial" w:cs="Arial"/>
          <w:i w:val="0"/>
          <w:color w:val="auto"/>
          <w:sz w:val="28"/>
          <w:szCs w:val="28"/>
        </w:rPr>
        <w:t>3</w:t>
      </w:r>
    </w:p>
    <w:p w14:paraId="4CF82032" w14:textId="77777777" w:rsidR="00C85412" w:rsidRDefault="006C4A5D" w:rsidP="00DB7160">
      <w:pPr>
        <w:pStyle w:val="CoverTitleInstructions"/>
        <w:spacing w:before="80" w:after="0" w:line="240" w:lineRule="auto"/>
      </w:pPr>
      <w:r>
        <w:rPr>
          <w:noProof/>
        </w:rPr>
        <w:drawing>
          <wp:inline distT="0" distB="0" distL="0" distR="0" wp14:anchorId="4CF82104" wp14:editId="4CF82105">
            <wp:extent cx="2114550" cy="2057400"/>
            <wp:effectExtent l="0" t="0" r="0" b="0"/>
            <wp:docPr id="3" name="Picture 3"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aww.va.gov/6102/graphicstandards/official_seals/Official_VA_Seal_embossed_web_3in.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14550" cy="2057400"/>
                    </a:xfrm>
                    <a:prstGeom prst="rect">
                      <a:avLst/>
                    </a:prstGeom>
                    <a:noFill/>
                    <a:ln>
                      <a:noFill/>
                    </a:ln>
                  </pic:spPr>
                </pic:pic>
              </a:graphicData>
            </a:graphic>
          </wp:inline>
        </w:drawing>
      </w:r>
    </w:p>
    <w:p w14:paraId="4CF82033" w14:textId="3C1C00E9" w:rsidR="00471F45" w:rsidRDefault="00533345" w:rsidP="00DB7160">
      <w:pPr>
        <w:pStyle w:val="Title2"/>
        <w:spacing w:before="80" w:after="0"/>
        <w:rPr>
          <w:b w:val="0"/>
        </w:rPr>
      </w:pPr>
      <w:r>
        <w:rPr>
          <w:b w:val="0"/>
        </w:rPr>
        <w:t>June</w:t>
      </w:r>
      <w:r w:rsidRPr="004E0478">
        <w:rPr>
          <w:b w:val="0"/>
        </w:rPr>
        <w:t xml:space="preserve"> </w:t>
      </w:r>
      <w:r w:rsidR="00471F45" w:rsidRPr="004E0478">
        <w:rPr>
          <w:b w:val="0"/>
        </w:rPr>
        <w:t>2017</w:t>
      </w:r>
    </w:p>
    <w:p w14:paraId="49F592DA" w14:textId="77777777" w:rsidR="004E0478" w:rsidRDefault="004E0478" w:rsidP="00DB7160">
      <w:pPr>
        <w:pStyle w:val="Title2"/>
        <w:spacing w:before="80" w:after="0"/>
        <w:rPr>
          <w:b w:val="0"/>
        </w:rPr>
      </w:pPr>
    </w:p>
    <w:p w14:paraId="6D0F910E" w14:textId="0A2D3CD1" w:rsidR="004E0478" w:rsidRDefault="004E0478" w:rsidP="00DB7160">
      <w:pPr>
        <w:pStyle w:val="Title2"/>
        <w:spacing w:before="80" w:after="0"/>
        <w:rPr>
          <w:b w:val="0"/>
        </w:rPr>
      </w:pPr>
      <w:r w:rsidRPr="004E0478">
        <w:t>Document Version</w:t>
      </w:r>
      <w:r w:rsidR="005814B0">
        <w:rPr>
          <w:b w:val="0"/>
        </w:rPr>
        <w:t xml:space="preserve"> </w:t>
      </w:r>
      <w:r w:rsidR="00E10F85">
        <w:rPr>
          <w:b w:val="0"/>
        </w:rPr>
        <w:t>3</w:t>
      </w:r>
      <w:r>
        <w:rPr>
          <w:b w:val="0"/>
        </w:rPr>
        <w:t>.0</w:t>
      </w:r>
    </w:p>
    <w:p w14:paraId="48B4641F" w14:textId="77777777" w:rsidR="004E0478" w:rsidRPr="004E0478" w:rsidRDefault="004E0478" w:rsidP="00DB7160">
      <w:pPr>
        <w:pStyle w:val="Title2"/>
        <w:spacing w:before="80" w:after="0"/>
        <w:rPr>
          <w:b w:val="0"/>
        </w:rPr>
      </w:pPr>
    </w:p>
    <w:p w14:paraId="4CF82034" w14:textId="77777777" w:rsidR="00C85412" w:rsidRPr="00FB15D6" w:rsidRDefault="00C85412" w:rsidP="00DB7160">
      <w:pPr>
        <w:pStyle w:val="Title2"/>
        <w:spacing w:before="80" w:after="0"/>
      </w:pPr>
      <w:r w:rsidRPr="00FB15D6">
        <w:t>Department of Veterans Affairs</w:t>
      </w:r>
    </w:p>
    <w:p w14:paraId="4CF82036" w14:textId="77777777" w:rsidR="00471F45" w:rsidRDefault="00471F45" w:rsidP="00DB7160">
      <w:pPr>
        <w:spacing w:before="80"/>
        <w:rPr>
          <w:i/>
          <w:iCs/>
          <w:color w:val="0000FF"/>
          <w:sz w:val="24"/>
          <w:szCs w:val="20"/>
        </w:rPr>
      </w:pPr>
      <w:r>
        <w:rPr>
          <w:i/>
          <w:iCs/>
          <w:color w:val="0000FF"/>
          <w:sz w:val="24"/>
          <w:szCs w:val="20"/>
        </w:rPr>
        <w:br w:type="page"/>
      </w:r>
    </w:p>
    <w:p w14:paraId="4CF82037" w14:textId="40AC9D9B" w:rsidR="004F3A80" w:rsidRDefault="00264FBF" w:rsidP="00DB7160">
      <w:pPr>
        <w:pStyle w:val="Title2"/>
        <w:spacing w:before="80" w:after="0"/>
      </w:pPr>
      <w:r>
        <w:lastRenderedPageBreak/>
        <w:t xml:space="preserve">Document </w:t>
      </w:r>
      <w:r w:rsidR="004F3A80">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Caption w:val="Table used for formatting, only."/>
        <w:tblDescription w:val="Revision History, including date of changes, version number, description of change, and author of change."/>
      </w:tblPr>
      <w:tblGrid>
        <w:gridCol w:w="1437"/>
        <w:gridCol w:w="1986"/>
        <w:gridCol w:w="3761"/>
        <w:gridCol w:w="2392"/>
      </w:tblGrid>
      <w:tr w:rsidR="004F3A80" w:rsidRPr="005068FD" w14:paraId="4CF8203C" w14:textId="77777777" w:rsidTr="00264FBF">
        <w:trPr>
          <w:tblHeader/>
        </w:trPr>
        <w:tc>
          <w:tcPr>
            <w:tcW w:w="750" w:type="pct"/>
            <w:shd w:val="clear" w:color="auto" w:fill="F2F2F2"/>
          </w:tcPr>
          <w:p w14:paraId="4CF82038" w14:textId="77777777" w:rsidR="004F3A80" w:rsidRPr="005068FD" w:rsidRDefault="004F3A80" w:rsidP="00DB7160">
            <w:pPr>
              <w:pStyle w:val="TableHeading"/>
              <w:spacing w:before="80" w:after="0"/>
            </w:pPr>
            <w:bookmarkStart w:id="1" w:name="ColumnTitle_01"/>
            <w:bookmarkEnd w:id="1"/>
            <w:r w:rsidRPr="005068FD">
              <w:t>Date</w:t>
            </w:r>
          </w:p>
        </w:tc>
        <w:tc>
          <w:tcPr>
            <w:tcW w:w="1037" w:type="pct"/>
            <w:shd w:val="clear" w:color="auto" w:fill="F2F2F2"/>
          </w:tcPr>
          <w:p w14:paraId="4CF82039" w14:textId="3C3FE5AF" w:rsidR="004F3A80" w:rsidRPr="005068FD" w:rsidRDefault="00A25CF5" w:rsidP="00DB7160">
            <w:pPr>
              <w:pStyle w:val="TableHeading"/>
              <w:spacing w:before="80" w:after="0"/>
            </w:pPr>
            <w:r>
              <w:t>Revision</w:t>
            </w:r>
          </w:p>
        </w:tc>
        <w:tc>
          <w:tcPr>
            <w:tcW w:w="1964" w:type="pct"/>
            <w:shd w:val="clear" w:color="auto" w:fill="F2F2F2"/>
          </w:tcPr>
          <w:p w14:paraId="4CF8203A" w14:textId="77777777" w:rsidR="004F3A80" w:rsidRPr="005068FD" w:rsidRDefault="004F3A80" w:rsidP="00DB7160">
            <w:pPr>
              <w:pStyle w:val="TableHeading"/>
              <w:spacing w:before="80" w:after="0"/>
            </w:pPr>
            <w:r w:rsidRPr="005068FD">
              <w:t>Description</w:t>
            </w:r>
          </w:p>
        </w:tc>
        <w:tc>
          <w:tcPr>
            <w:tcW w:w="1249" w:type="pct"/>
            <w:shd w:val="clear" w:color="auto" w:fill="F2F2F2"/>
          </w:tcPr>
          <w:p w14:paraId="4CF8203B" w14:textId="77777777" w:rsidR="004F3A80" w:rsidRPr="005068FD" w:rsidRDefault="004F3A80" w:rsidP="00DB7160">
            <w:pPr>
              <w:pStyle w:val="TableHeading"/>
              <w:spacing w:before="80" w:after="0"/>
            </w:pPr>
            <w:r w:rsidRPr="005068FD">
              <w:t>Author</w:t>
            </w:r>
          </w:p>
        </w:tc>
      </w:tr>
      <w:tr w:rsidR="004F3A80" w14:paraId="4CF82041" w14:textId="77777777" w:rsidTr="00264FBF">
        <w:tc>
          <w:tcPr>
            <w:tcW w:w="750" w:type="pct"/>
          </w:tcPr>
          <w:p w14:paraId="4CF8203D" w14:textId="0A817893" w:rsidR="006915CA" w:rsidRPr="005068FD" w:rsidRDefault="0067496F" w:rsidP="00DB7160">
            <w:pPr>
              <w:pStyle w:val="TableText"/>
              <w:spacing w:before="80" w:after="0"/>
            </w:pPr>
            <w:r>
              <w:t>02/10/</w:t>
            </w:r>
            <w:r w:rsidR="00B507AF">
              <w:t>2017</w:t>
            </w:r>
          </w:p>
        </w:tc>
        <w:tc>
          <w:tcPr>
            <w:tcW w:w="1037" w:type="pct"/>
          </w:tcPr>
          <w:p w14:paraId="4CF8203E" w14:textId="77777777" w:rsidR="004F3A80" w:rsidRDefault="00B507AF" w:rsidP="00DB7160">
            <w:pPr>
              <w:pStyle w:val="TableText"/>
              <w:spacing w:before="80" w:after="0"/>
            </w:pPr>
            <w:r>
              <w:t>1.0</w:t>
            </w:r>
          </w:p>
        </w:tc>
        <w:tc>
          <w:tcPr>
            <w:tcW w:w="1964" w:type="pct"/>
          </w:tcPr>
          <w:p w14:paraId="4CF8203F" w14:textId="77777777" w:rsidR="004F3A80" w:rsidRDefault="00B507AF" w:rsidP="00DB7160">
            <w:pPr>
              <w:pStyle w:val="TableText"/>
              <w:spacing w:before="80" w:after="0"/>
            </w:pPr>
            <w:r>
              <w:t xml:space="preserve">Release 1 </w:t>
            </w:r>
          </w:p>
        </w:tc>
        <w:tc>
          <w:tcPr>
            <w:tcW w:w="1249" w:type="pct"/>
          </w:tcPr>
          <w:p w14:paraId="4CF82040" w14:textId="77777777" w:rsidR="004F3A80" w:rsidRDefault="00B507AF" w:rsidP="00DB7160">
            <w:pPr>
              <w:pStyle w:val="TableText"/>
              <w:spacing w:before="80" w:after="0"/>
            </w:pPr>
            <w:r>
              <w:t>Booz Allen Hamilton</w:t>
            </w:r>
          </w:p>
        </w:tc>
      </w:tr>
      <w:tr w:rsidR="005814B0" w14:paraId="578A815C" w14:textId="77777777" w:rsidTr="00264FBF">
        <w:tc>
          <w:tcPr>
            <w:tcW w:w="750" w:type="pct"/>
          </w:tcPr>
          <w:p w14:paraId="1AA21FF3" w14:textId="77D1D46B" w:rsidR="005814B0" w:rsidRDefault="005814B0" w:rsidP="00DB7160">
            <w:pPr>
              <w:pStyle w:val="TableText"/>
              <w:spacing w:before="80" w:after="0"/>
            </w:pPr>
            <w:r>
              <w:t>05/12/2017</w:t>
            </w:r>
          </w:p>
        </w:tc>
        <w:tc>
          <w:tcPr>
            <w:tcW w:w="1037" w:type="pct"/>
          </w:tcPr>
          <w:p w14:paraId="58B0762E" w14:textId="4DBBA015" w:rsidR="005814B0" w:rsidRDefault="005814B0" w:rsidP="00DB7160">
            <w:pPr>
              <w:pStyle w:val="TableText"/>
              <w:spacing w:before="80" w:after="0"/>
            </w:pPr>
            <w:r>
              <w:t>2.0</w:t>
            </w:r>
          </w:p>
        </w:tc>
        <w:tc>
          <w:tcPr>
            <w:tcW w:w="1964" w:type="pct"/>
          </w:tcPr>
          <w:p w14:paraId="04B2B8CD" w14:textId="6607BA0B" w:rsidR="005814B0" w:rsidRDefault="005814B0" w:rsidP="00DB7160">
            <w:pPr>
              <w:pStyle w:val="TableText"/>
              <w:spacing w:before="80" w:after="0"/>
            </w:pPr>
            <w:r>
              <w:t>Release 2</w:t>
            </w:r>
          </w:p>
        </w:tc>
        <w:tc>
          <w:tcPr>
            <w:tcW w:w="1249" w:type="pct"/>
          </w:tcPr>
          <w:p w14:paraId="57684E23" w14:textId="5646C0F2" w:rsidR="005814B0" w:rsidRDefault="005814B0" w:rsidP="00DB7160">
            <w:pPr>
              <w:pStyle w:val="TableText"/>
              <w:spacing w:before="80" w:after="0"/>
            </w:pPr>
            <w:r>
              <w:t>Booz Allen Hamilton</w:t>
            </w:r>
          </w:p>
        </w:tc>
      </w:tr>
      <w:tr w:rsidR="00533345" w14:paraId="0F3F5AA6" w14:textId="77777777" w:rsidTr="00264FBF">
        <w:tc>
          <w:tcPr>
            <w:tcW w:w="750" w:type="pct"/>
          </w:tcPr>
          <w:p w14:paraId="462297D1" w14:textId="77656189" w:rsidR="00533345" w:rsidRDefault="00533345" w:rsidP="00DB7160">
            <w:pPr>
              <w:pStyle w:val="TableText"/>
              <w:spacing w:before="80" w:after="0"/>
            </w:pPr>
            <w:r>
              <w:t>06/16/2017</w:t>
            </w:r>
          </w:p>
        </w:tc>
        <w:tc>
          <w:tcPr>
            <w:tcW w:w="1037" w:type="pct"/>
          </w:tcPr>
          <w:p w14:paraId="3827177A" w14:textId="07A4037B" w:rsidR="00533345" w:rsidRDefault="00533345" w:rsidP="00DB7160">
            <w:pPr>
              <w:pStyle w:val="TableText"/>
              <w:spacing w:before="80" w:after="0"/>
            </w:pPr>
            <w:r>
              <w:t>3.0</w:t>
            </w:r>
          </w:p>
        </w:tc>
        <w:tc>
          <w:tcPr>
            <w:tcW w:w="1964" w:type="pct"/>
          </w:tcPr>
          <w:p w14:paraId="4EBC6209" w14:textId="31CF3147" w:rsidR="00533345" w:rsidRDefault="00533345" w:rsidP="00DB7160">
            <w:pPr>
              <w:pStyle w:val="TableText"/>
              <w:spacing w:before="80" w:after="0"/>
            </w:pPr>
            <w:r>
              <w:t>Release 3</w:t>
            </w:r>
          </w:p>
        </w:tc>
        <w:tc>
          <w:tcPr>
            <w:tcW w:w="1249" w:type="pct"/>
          </w:tcPr>
          <w:p w14:paraId="2C09CE62" w14:textId="074EDC48" w:rsidR="00533345" w:rsidRDefault="00533345" w:rsidP="00DB7160">
            <w:pPr>
              <w:pStyle w:val="TableText"/>
              <w:spacing w:before="80" w:after="0"/>
            </w:pPr>
            <w:r>
              <w:t>Booz Allen Hamilton</w:t>
            </w:r>
          </w:p>
        </w:tc>
      </w:tr>
    </w:tbl>
    <w:p w14:paraId="4CF82042" w14:textId="66A42E73" w:rsidR="00817918" w:rsidRDefault="00817918" w:rsidP="00DB7160">
      <w:pPr>
        <w:pStyle w:val="InstructionalBullet1"/>
        <w:numPr>
          <w:ilvl w:val="0"/>
          <w:numId w:val="0"/>
        </w:numPr>
        <w:spacing w:before="80" w:after="0"/>
      </w:pPr>
      <w:r w:rsidRPr="004D0A93">
        <w:t xml:space="preserve"> </w:t>
      </w:r>
    </w:p>
    <w:p w14:paraId="4396DE6C" w14:textId="77777777" w:rsidR="00A25CF5" w:rsidRPr="004D0A93" w:rsidRDefault="00A25CF5" w:rsidP="00DB7160">
      <w:pPr>
        <w:pStyle w:val="InstructionalBullet1"/>
        <w:numPr>
          <w:ilvl w:val="0"/>
          <w:numId w:val="0"/>
        </w:numPr>
        <w:spacing w:before="80" w:after="0"/>
      </w:pPr>
    </w:p>
    <w:p w14:paraId="4CF82043" w14:textId="77777777" w:rsidR="000A0911" w:rsidRPr="00366A2E" w:rsidRDefault="00040EA7" w:rsidP="00DB7160">
      <w:pPr>
        <w:pStyle w:val="InstructionalText1"/>
        <w:spacing w:before="80" w:after="0" w:line="240" w:lineRule="auto"/>
        <w:jc w:val="center"/>
        <w:rPr>
          <w:rFonts w:ascii="Arial" w:hAnsi="Arial" w:cs="Arial"/>
          <w:b/>
          <w:bCs/>
          <w:i w:val="0"/>
          <w:iCs w:val="0"/>
          <w:color w:val="auto"/>
          <w:sz w:val="28"/>
          <w:szCs w:val="28"/>
        </w:rPr>
      </w:pPr>
      <w:r w:rsidRPr="00366A2E">
        <w:rPr>
          <w:rFonts w:ascii="Arial" w:hAnsi="Arial" w:cs="Arial"/>
          <w:b/>
          <w:bCs/>
          <w:i w:val="0"/>
          <w:iCs w:val="0"/>
          <w:color w:val="auto"/>
          <w:sz w:val="28"/>
          <w:szCs w:val="28"/>
        </w:rPr>
        <w:t>Artifact Rationale</w:t>
      </w:r>
    </w:p>
    <w:p w14:paraId="4CF82044" w14:textId="3C68DDE9" w:rsidR="000A0911" w:rsidRPr="0081116F" w:rsidRDefault="0081116F" w:rsidP="00DB7160">
      <w:pPr>
        <w:pStyle w:val="InstructionalText1"/>
        <w:spacing w:before="80" w:after="0" w:line="240" w:lineRule="auto"/>
        <w:rPr>
          <w:i w:val="0"/>
          <w:iCs w:val="0"/>
          <w:color w:val="auto"/>
          <w:sz w:val="24"/>
          <w:szCs w:val="24"/>
        </w:rPr>
      </w:pPr>
      <w:r w:rsidRPr="0081116F">
        <w:rPr>
          <w:i w:val="0"/>
          <w:iCs w:val="0"/>
          <w:color w:val="auto"/>
          <w:sz w:val="24"/>
          <w:szCs w:val="24"/>
        </w:rPr>
        <w:t xml:space="preserve">Per the Veteran-focused Integrated Process </w:t>
      </w:r>
      <w:r>
        <w:rPr>
          <w:i w:val="0"/>
          <w:iCs w:val="0"/>
          <w:color w:val="auto"/>
          <w:sz w:val="24"/>
          <w:szCs w:val="24"/>
        </w:rPr>
        <w:t>(VIP) Guide, the User’s Guide</w:t>
      </w:r>
      <w:r w:rsidR="005814B0">
        <w:rPr>
          <w:i w:val="0"/>
          <w:iCs w:val="0"/>
          <w:color w:val="auto"/>
          <w:sz w:val="24"/>
          <w:szCs w:val="24"/>
        </w:rPr>
        <w:t xml:space="preserve"> is required to be completed</w:t>
      </w:r>
      <w:r w:rsidRPr="0081116F">
        <w:rPr>
          <w:i w:val="0"/>
          <w:iCs w:val="0"/>
          <w:color w:val="auto"/>
          <w:sz w:val="24"/>
          <w:szCs w:val="24"/>
        </w:rPr>
        <w:t xml:space="preserve"> prior to Critical Decision Point #2 (CD2), with the expectation that it will be updated </w:t>
      </w:r>
      <w:r>
        <w:rPr>
          <w:i w:val="0"/>
          <w:iCs w:val="0"/>
          <w:color w:val="auto"/>
          <w:sz w:val="24"/>
          <w:szCs w:val="24"/>
        </w:rPr>
        <w:t>as needed</w:t>
      </w:r>
      <w:r w:rsidRPr="0081116F">
        <w:rPr>
          <w:i w:val="0"/>
          <w:iCs w:val="0"/>
          <w:color w:val="auto"/>
          <w:sz w:val="24"/>
          <w:szCs w:val="24"/>
        </w:rPr>
        <w:t xml:space="preserve">. </w:t>
      </w:r>
      <w:r w:rsidR="0026780D">
        <w:rPr>
          <w:i w:val="0"/>
          <w:iCs w:val="0"/>
          <w:color w:val="auto"/>
          <w:sz w:val="24"/>
          <w:szCs w:val="24"/>
        </w:rPr>
        <w:t>The</w:t>
      </w:r>
      <w:r w:rsidR="000A0911" w:rsidRPr="0081116F">
        <w:rPr>
          <w:i w:val="0"/>
          <w:iCs w:val="0"/>
          <w:color w:val="auto"/>
          <w:sz w:val="24"/>
          <w:szCs w:val="24"/>
        </w:rPr>
        <w:t xml:space="preserve"> User Guide is a technical communication document intended to give assistance to people using a particular system</w:t>
      </w:r>
      <w:r>
        <w:rPr>
          <w:i w:val="0"/>
          <w:iCs w:val="0"/>
          <w:color w:val="auto"/>
          <w:sz w:val="24"/>
          <w:szCs w:val="24"/>
        </w:rPr>
        <w:t>, such as VistA end users</w:t>
      </w:r>
      <w:r w:rsidR="000A0911" w:rsidRPr="0081116F">
        <w:rPr>
          <w:i w:val="0"/>
          <w:iCs w:val="0"/>
          <w:color w:val="auto"/>
          <w:sz w:val="24"/>
          <w:szCs w:val="24"/>
        </w:rPr>
        <w:t>. It is usually written by a technical writer, although it can also be written by programmers, product or project managers, or other technical staff</w:t>
      </w:r>
      <w:r w:rsidR="00BA0022" w:rsidRPr="0081116F">
        <w:rPr>
          <w:i w:val="0"/>
          <w:iCs w:val="0"/>
          <w:color w:val="auto"/>
          <w:sz w:val="24"/>
          <w:szCs w:val="24"/>
        </w:rPr>
        <w:t xml:space="preserve">. </w:t>
      </w:r>
      <w:r w:rsidR="000A0911" w:rsidRPr="0081116F">
        <w:rPr>
          <w:i w:val="0"/>
          <w:iCs w:val="0"/>
          <w:color w:val="auto"/>
          <w:sz w:val="24"/>
          <w:szCs w:val="24"/>
        </w:rPr>
        <w:t xml:space="preserve">Most user guides contain both a written guide and the associated images. In the case of computer applications, it is usual to include screenshots of the human-machine </w:t>
      </w:r>
      <w:r w:rsidR="00AE51CB" w:rsidRPr="0081116F">
        <w:rPr>
          <w:i w:val="0"/>
          <w:iCs w:val="0"/>
          <w:color w:val="auto"/>
          <w:sz w:val="24"/>
          <w:szCs w:val="24"/>
        </w:rPr>
        <w:t xml:space="preserve">interfaces, </w:t>
      </w:r>
      <w:r w:rsidR="000A0911" w:rsidRPr="0081116F">
        <w:rPr>
          <w:i w:val="0"/>
          <w:iCs w:val="0"/>
          <w:color w:val="auto"/>
          <w:sz w:val="24"/>
          <w:szCs w:val="24"/>
        </w:rPr>
        <w:t>and hardware manuals often include clear, simplified diagrams. The language used is matched to the intended audience, with jargon kept to a minimum or explained thoroughly</w:t>
      </w:r>
      <w:r w:rsidR="00BA0022" w:rsidRPr="0081116F">
        <w:rPr>
          <w:i w:val="0"/>
          <w:iCs w:val="0"/>
          <w:color w:val="auto"/>
          <w:sz w:val="24"/>
          <w:szCs w:val="24"/>
        </w:rPr>
        <w:t xml:space="preserve">. </w:t>
      </w:r>
      <w:r w:rsidR="000A0911" w:rsidRPr="0081116F">
        <w:rPr>
          <w:i w:val="0"/>
          <w:iCs w:val="0"/>
          <w:color w:val="auto"/>
          <w:sz w:val="24"/>
          <w:szCs w:val="24"/>
        </w:rPr>
        <w:t>The User</w:t>
      </w:r>
      <w:r w:rsidR="00A82C7A" w:rsidRPr="0081116F">
        <w:rPr>
          <w:i w:val="0"/>
          <w:iCs w:val="0"/>
          <w:color w:val="auto"/>
          <w:sz w:val="24"/>
          <w:szCs w:val="24"/>
        </w:rPr>
        <w:t xml:space="preserve"> Guide is a mandatory, build</w:t>
      </w:r>
      <w:r w:rsidR="000A0911" w:rsidRPr="0081116F">
        <w:rPr>
          <w:i w:val="0"/>
          <w:iCs w:val="0"/>
          <w:color w:val="auto"/>
          <w:sz w:val="24"/>
          <w:szCs w:val="24"/>
        </w:rPr>
        <w:t>-level document and should be updated to reflect the contents of th</w:t>
      </w:r>
      <w:r w:rsidR="00A82C7A" w:rsidRPr="0081116F">
        <w:rPr>
          <w:i w:val="0"/>
          <w:iCs w:val="0"/>
          <w:color w:val="auto"/>
          <w:sz w:val="24"/>
          <w:szCs w:val="24"/>
        </w:rPr>
        <w:t>e most recently deployed build</w:t>
      </w:r>
      <w:r w:rsidR="000A0911" w:rsidRPr="0081116F">
        <w:rPr>
          <w:i w:val="0"/>
          <w:iCs w:val="0"/>
          <w:color w:val="auto"/>
          <w:sz w:val="24"/>
          <w:szCs w:val="24"/>
        </w:rPr>
        <w:t>.</w:t>
      </w:r>
      <w:r w:rsidR="009910F2" w:rsidRPr="0081116F">
        <w:rPr>
          <w:i w:val="0"/>
          <w:iCs w:val="0"/>
          <w:color w:val="auto"/>
          <w:sz w:val="24"/>
          <w:szCs w:val="24"/>
        </w:rPr>
        <w:t xml:space="preserve"> The sections documented herein are required if applicable to your </w:t>
      </w:r>
      <w:r w:rsidR="00D84003" w:rsidRPr="0081116F">
        <w:rPr>
          <w:i w:val="0"/>
          <w:iCs w:val="0"/>
          <w:color w:val="auto"/>
          <w:sz w:val="24"/>
          <w:szCs w:val="24"/>
        </w:rPr>
        <w:t>product</w:t>
      </w:r>
      <w:r w:rsidR="009910F2" w:rsidRPr="0081116F">
        <w:rPr>
          <w:i w:val="0"/>
          <w:iCs w:val="0"/>
          <w:color w:val="auto"/>
          <w:sz w:val="24"/>
          <w:szCs w:val="24"/>
        </w:rPr>
        <w:t>.</w:t>
      </w:r>
    </w:p>
    <w:p w14:paraId="4CF82045" w14:textId="77777777" w:rsidR="004F3A80" w:rsidRPr="00CD14DE" w:rsidRDefault="00F7216E" w:rsidP="00DB7160">
      <w:pPr>
        <w:pStyle w:val="BodyText"/>
        <w:spacing w:before="80" w:after="0"/>
        <w:jc w:val="center"/>
        <w:rPr>
          <w:rFonts w:ascii="Arial" w:hAnsi="Arial" w:cs="Arial"/>
          <w:b/>
          <w:sz w:val="28"/>
          <w:szCs w:val="28"/>
        </w:rPr>
      </w:pPr>
      <w:r w:rsidRPr="004F31E5">
        <w:br w:type="page"/>
      </w:r>
      <w:r w:rsidR="004F3A80" w:rsidRPr="00CD14DE">
        <w:rPr>
          <w:rFonts w:ascii="Arial" w:hAnsi="Arial" w:cs="Arial"/>
          <w:b/>
          <w:sz w:val="28"/>
          <w:szCs w:val="28"/>
        </w:rPr>
        <w:lastRenderedPageBreak/>
        <w:t>Table of Contents</w:t>
      </w:r>
    </w:p>
    <w:p w14:paraId="4D22CCDF" w14:textId="29EF227E" w:rsidR="00066293" w:rsidRDefault="00413CFE">
      <w:pPr>
        <w:pStyle w:val="TOC1"/>
        <w:rPr>
          <w:rFonts w:asciiTheme="minorHAnsi" w:eastAsiaTheme="minorEastAsia" w:hAnsiTheme="minorHAnsi" w:cstheme="minorBidi"/>
          <w:b w:val="0"/>
          <w:sz w:val="22"/>
        </w:rPr>
      </w:pPr>
      <w:r>
        <w:rPr>
          <w:rFonts w:ascii="Times New Roman" w:hAnsi="Times New Roman"/>
          <w:szCs w:val="20"/>
        </w:rPr>
        <w:fldChar w:fldCharType="begin"/>
      </w:r>
      <w:r>
        <w:rPr>
          <w:rFonts w:ascii="Times New Roman" w:hAnsi="Times New Roman"/>
          <w:szCs w:val="20"/>
        </w:rPr>
        <w:instrText xml:space="preserve"> TOC \o "1-4" \h \z \u </w:instrText>
      </w:r>
      <w:r>
        <w:rPr>
          <w:rFonts w:ascii="Times New Roman" w:hAnsi="Times New Roman"/>
          <w:szCs w:val="20"/>
        </w:rPr>
        <w:fldChar w:fldCharType="separate"/>
      </w:r>
      <w:hyperlink w:anchor="_Toc485644409" w:history="1">
        <w:r w:rsidR="00066293" w:rsidRPr="00721FE7">
          <w:rPr>
            <w:rStyle w:val="Hyperlink"/>
          </w:rPr>
          <w:t>1.</w:t>
        </w:r>
        <w:r w:rsidR="00066293">
          <w:rPr>
            <w:rFonts w:asciiTheme="minorHAnsi" w:eastAsiaTheme="minorEastAsia" w:hAnsiTheme="minorHAnsi" w:cstheme="minorBidi"/>
            <w:b w:val="0"/>
            <w:sz w:val="22"/>
          </w:rPr>
          <w:tab/>
        </w:r>
        <w:r w:rsidR="00066293" w:rsidRPr="00721FE7">
          <w:rPr>
            <w:rStyle w:val="Hyperlink"/>
          </w:rPr>
          <w:t>Introduction</w:t>
        </w:r>
        <w:r w:rsidR="00066293">
          <w:rPr>
            <w:webHidden/>
          </w:rPr>
          <w:tab/>
        </w:r>
        <w:r w:rsidR="00066293">
          <w:rPr>
            <w:webHidden/>
          </w:rPr>
          <w:fldChar w:fldCharType="begin"/>
        </w:r>
        <w:r w:rsidR="00066293">
          <w:rPr>
            <w:webHidden/>
          </w:rPr>
          <w:instrText xml:space="preserve"> PAGEREF _Toc485644409 \h </w:instrText>
        </w:r>
        <w:r w:rsidR="00066293">
          <w:rPr>
            <w:webHidden/>
          </w:rPr>
        </w:r>
        <w:r w:rsidR="00066293">
          <w:rPr>
            <w:webHidden/>
          </w:rPr>
          <w:fldChar w:fldCharType="separate"/>
        </w:r>
        <w:r w:rsidR="00066293">
          <w:rPr>
            <w:webHidden/>
          </w:rPr>
          <w:t>1</w:t>
        </w:r>
        <w:r w:rsidR="00066293">
          <w:rPr>
            <w:webHidden/>
          </w:rPr>
          <w:fldChar w:fldCharType="end"/>
        </w:r>
      </w:hyperlink>
    </w:p>
    <w:p w14:paraId="4B1A572F" w14:textId="1F8F49C5" w:rsidR="00066293" w:rsidRDefault="00323BB7">
      <w:pPr>
        <w:pStyle w:val="TOC2"/>
        <w:rPr>
          <w:rFonts w:asciiTheme="minorHAnsi" w:eastAsiaTheme="minorEastAsia" w:hAnsiTheme="minorHAnsi" w:cstheme="minorBidi"/>
          <w:b w:val="0"/>
          <w:sz w:val="22"/>
        </w:rPr>
      </w:pPr>
      <w:hyperlink w:anchor="_Toc485644410" w:history="1">
        <w:r w:rsidR="00066293" w:rsidRPr="00721FE7">
          <w:rPr>
            <w:rStyle w:val="Hyperlink"/>
          </w:rPr>
          <w:t>1.1.</w:t>
        </w:r>
        <w:r w:rsidR="00066293">
          <w:rPr>
            <w:rFonts w:asciiTheme="minorHAnsi" w:eastAsiaTheme="minorEastAsia" w:hAnsiTheme="minorHAnsi" w:cstheme="minorBidi"/>
            <w:b w:val="0"/>
            <w:sz w:val="22"/>
          </w:rPr>
          <w:tab/>
        </w:r>
        <w:r w:rsidR="00066293" w:rsidRPr="00721FE7">
          <w:rPr>
            <w:rStyle w:val="Hyperlink"/>
          </w:rPr>
          <w:t>Purpose</w:t>
        </w:r>
        <w:r w:rsidR="00066293">
          <w:rPr>
            <w:webHidden/>
          </w:rPr>
          <w:tab/>
        </w:r>
        <w:r w:rsidR="00066293">
          <w:rPr>
            <w:webHidden/>
          </w:rPr>
          <w:fldChar w:fldCharType="begin"/>
        </w:r>
        <w:r w:rsidR="00066293">
          <w:rPr>
            <w:webHidden/>
          </w:rPr>
          <w:instrText xml:space="preserve"> PAGEREF _Toc485644410 \h </w:instrText>
        </w:r>
        <w:r w:rsidR="00066293">
          <w:rPr>
            <w:webHidden/>
          </w:rPr>
        </w:r>
        <w:r w:rsidR="00066293">
          <w:rPr>
            <w:webHidden/>
          </w:rPr>
          <w:fldChar w:fldCharType="separate"/>
        </w:r>
        <w:r w:rsidR="00066293">
          <w:rPr>
            <w:webHidden/>
          </w:rPr>
          <w:t>1</w:t>
        </w:r>
        <w:r w:rsidR="00066293">
          <w:rPr>
            <w:webHidden/>
          </w:rPr>
          <w:fldChar w:fldCharType="end"/>
        </w:r>
      </w:hyperlink>
    </w:p>
    <w:p w14:paraId="4C8F8D8D" w14:textId="4C0CE32C" w:rsidR="00066293" w:rsidRDefault="00323BB7">
      <w:pPr>
        <w:pStyle w:val="TOC2"/>
        <w:rPr>
          <w:rFonts w:asciiTheme="minorHAnsi" w:eastAsiaTheme="minorEastAsia" w:hAnsiTheme="minorHAnsi" w:cstheme="minorBidi"/>
          <w:b w:val="0"/>
          <w:sz w:val="22"/>
        </w:rPr>
      </w:pPr>
      <w:hyperlink w:anchor="_Toc485644411" w:history="1">
        <w:r w:rsidR="00066293" w:rsidRPr="00721FE7">
          <w:rPr>
            <w:rStyle w:val="Hyperlink"/>
          </w:rPr>
          <w:t>1.2.</w:t>
        </w:r>
        <w:r w:rsidR="00066293">
          <w:rPr>
            <w:rFonts w:asciiTheme="minorHAnsi" w:eastAsiaTheme="minorEastAsia" w:hAnsiTheme="minorHAnsi" w:cstheme="minorBidi"/>
            <w:b w:val="0"/>
            <w:sz w:val="22"/>
          </w:rPr>
          <w:tab/>
        </w:r>
        <w:r w:rsidR="00066293" w:rsidRPr="00721FE7">
          <w:rPr>
            <w:rStyle w:val="Hyperlink"/>
          </w:rPr>
          <w:t>Organization of the Manual</w:t>
        </w:r>
        <w:r w:rsidR="00066293">
          <w:rPr>
            <w:webHidden/>
          </w:rPr>
          <w:tab/>
        </w:r>
        <w:r w:rsidR="00066293">
          <w:rPr>
            <w:webHidden/>
          </w:rPr>
          <w:fldChar w:fldCharType="begin"/>
        </w:r>
        <w:r w:rsidR="00066293">
          <w:rPr>
            <w:webHidden/>
          </w:rPr>
          <w:instrText xml:space="preserve"> PAGEREF _Toc485644411 \h </w:instrText>
        </w:r>
        <w:r w:rsidR="00066293">
          <w:rPr>
            <w:webHidden/>
          </w:rPr>
        </w:r>
        <w:r w:rsidR="00066293">
          <w:rPr>
            <w:webHidden/>
          </w:rPr>
          <w:fldChar w:fldCharType="separate"/>
        </w:r>
        <w:r w:rsidR="00066293">
          <w:rPr>
            <w:webHidden/>
          </w:rPr>
          <w:t>1</w:t>
        </w:r>
        <w:r w:rsidR="00066293">
          <w:rPr>
            <w:webHidden/>
          </w:rPr>
          <w:fldChar w:fldCharType="end"/>
        </w:r>
      </w:hyperlink>
    </w:p>
    <w:p w14:paraId="3A362E25" w14:textId="24924C07" w:rsidR="00066293" w:rsidRDefault="00323BB7">
      <w:pPr>
        <w:pStyle w:val="TOC3"/>
        <w:rPr>
          <w:rFonts w:asciiTheme="minorHAnsi" w:eastAsiaTheme="minorEastAsia" w:hAnsiTheme="minorHAnsi" w:cstheme="minorBidi"/>
        </w:rPr>
      </w:pPr>
      <w:hyperlink w:anchor="_Toc485644412" w:history="1">
        <w:r w:rsidR="00066293" w:rsidRPr="00721FE7">
          <w:rPr>
            <w:rStyle w:val="Hyperlink"/>
          </w:rPr>
          <w:t>1.2.1.</w:t>
        </w:r>
        <w:r w:rsidR="00066293">
          <w:rPr>
            <w:rFonts w:asciiTheme="minorHAnsi" w:eastAsiaTheme="minorEastAsia" w:hAnsiTheme="minorHAnsi" w:cstheme="minorBidi"/>
          </w:rPr>
          <w:tab/>
        </w:r>
        <w:r w:rsidR="00066293" w:rsidRPr="00721FE7">
          <w:rPr>
            <w:rStyle w:val="Hyperlink"/>
          </w:rPr>
          <w:t>Assumptions</w:t>
        </w:r>
        <w:r w:rsidR="00066293">
          <w:rPr>
            <w:webHidden/>
          </w:rPr>
          <w:tab/>
        </w:r>
        <w:r w:rsidR="00066293">
          <w:rPr>
            <w:webHidden/>
          </w:rPr>
          <w:fldChar w:fldCharType="begin"/>
        </w:r>
        <w:r w:rsidR="00066293">
          <w:rPr>
            <w:webHidden/>
          </w:rPr>
          <w:instrText xml:space="preserve"> PAGEREF _Toc485644412 \h </w:instrText>
        </w:r>
        <w:r w:rsidR="00066293">
          <w:rPr>
            <w:webHidden/>
          </w:rPr>
        </w:r>
        <w:r w:rsidR="00066293">
          <w:rPr>
            <w:webHidden/>
          </w:rPr>
          <w:fldChar w:fldCharType="separate"/>
        </w:r>
        <w:r w:rsidR="00066293">
          <w:rPr>
            <w:webHidden/>
          </w:rPr>
          <w:t>1</w:t>
        </w:r>
        <w:r w:rsidR="00066293">
          <w:rPr>
            <w:webHidden/>
          </w:rPr>
          <w:fldChar w:fldCharType="end"/>
        </w:r>
      </w:hyperlink>
    </w:p>
    <w:p w14:paraId="4B9505B3" w14:textId="035B6195" w:rsidR="00066293" w:rsidRDefault="00323BB7">
      <w:pPr>
        <w:pStyle w:val="TOC3"/>
        <w:rPr>
          <w:rFonts w:asciiTheme="minorHAnsi" w:eastAsiaTheme="minorEastAsia" w:hAnsiTheme="minorHAnsi" w:cstheme="minorBidi"/>
        </w:rPr>
      </w:pPr>
      <w:hyperlink w:anchor="_Toc485644413" w:history="1">
        <w:r w:rsidR="00066293" w:rsidRPr="00721FE7">
          <w:rPr>
            <w:rStyle w:val="Hyperlink"/>
          </w:rPr>
          <w:t>1.2.2.</w:t>
        </w:r>
        <w:r w:rsidR="00066293">
          <w:rPr>
            <w:rFonts w:asciiTheme="minorHAnsi" w:eastAsiaTheme="minorEastAsia" w:hAnsiTheme="minorHAnsi" w:cstheme="minorBidi"/>
          </w:rPr>
          <w:tab/>
        </w:r>
        <w:r w:rsidR="00066293" w:rsidRPr="00721FE7">
          <w:rPr>
            <w:rStyle w:val="Hyperlink"/>
          </w:rPr>
          <w:t>Disclaimers</w:t>
        </w:r>
        <w:r w:rsidR="00066293">
          <w:rPr>
            <w:webHidden/>
          </w:rPr>
          <w:tab/>
        </w:r>
        <w:r w:rsidR="00066293">
          <w:rPr>
            <w:webHidden/>
          </w:rPr>
          <w:fldChar w:fldCharType="begin"/>
        </w:r>
        <w:r w:rsidR="00066293">
          <w:rPr>
            <w:webHidden/>
          </w:rPr>
          <w:instrText xml:space="preserve"> PAGEREF _Toc485644413 \h </w:instrText>
        </w:r>
        <w:r w:rsidR="00066293">
          <w:rPr>
            <w:webHidden/>
          </w:rPr>
        </w:r>
        <w:r w:rsidR="00066293">
          <w:rPr>
            <w:webHidden/>
          </w:rPr>
          <w:fldChar w:fldCharType="separate"/>
        </w:r>
        <w:r w:rsidR="00066293">
          <w:rPr>
            <w:webHidden/>
          </w:rPr>
          <w:t>1</w:t>
        </w:r>
        <w:r w:rsidR="00066293">
          <w:rPr>
            <w:webHidden/>
          </w:rPr>
          <w:fldChar w:fldCharType="end"/>
        </w:r>
      </w:hyperlink>
    </w:p>
    <w:p w14:paraId="2F089013" w14:textId="3F1D9D4C" w:rsidR="00066293" w:rsidRDefault="00323BB7">
      <w:pPr>
        <w:pStyle w:val="TOC4"/>
        <w:rPr>
          <w:rFonts w:asciiTheme="minorHAnsi" w:eastAsiaTheme="minorEastAsia" w:hAnsiTheme="minorHAnsi" w:cstheme="minorBidi"/>
          <w:szCs w:val="22"/>
        </w:rPr>
      </w:pPr>
      <w:hyperlink w:anchor="_Toc485644414" w:history="1">
        <w:r w:rsidR="00066293" w:rsidRPr="00721FE7">
          <w:rPr>
            <w:rStyle w:val="Hyperlink"/>
          </w:rPr>
          <w:t>1.2.2.1.</w:t>
        </w:r>
        <w:r w:rsidR="00066293">
          <w:rPr>
            <w:rFonts w:asciiTheme="minorHAnsi" w:eastAsiaTheme="minorEastAsia" w:hAnsiTheme="minorHAnsi" w:cstheme="minorBidi"/>
            <w:szCs w:val="22"/>
          </w:rPr>
          <w:tab/>
        </w:r>
        <w:r w:rsidR="00066293" w:rsidRPr="00721FE7">
          <w:rPr>
            <w:rStyle w:val="Hyperlink"/>
          </w:rPr>
          <w:t>Software Disclaimer</w:t>
        </w:r>
        <w:r w:rsidR="00066293">
          <w:rPr>
            <w:webHidden/>
          </w:rPr>
          <w:tab/>
        </w:r>
        <w:r w:rsidR="00066293">
          <w:rPr>
            <w:webHidden/>
          </w:rPr>
          <w:fldChar w:fldCharType="begin"/>
        </w:r>
        <w:r w:rsidR="00066293">
          <w:rPr>
            <w:webHidden/>
          </w:rPr>
          <w:instrText xml:space="preserve"> PAGEREF _Toc485644414 \h </w:instrText>
        </w:r>
        <w:r w:rsidR="00066293">
          <w:rPr>
            <w:webHidden/>
          </w:rPr>
        </w:r>
        <w:r w:rsidR="00066293">
          <w:rPr>
            <w:webHidden/>
          </w:rPr>
          <w:fldChar w:fldCharType="separate"/>
        </w:r>
        <w:r w:rsidR="00066293">
          <w:rPr>
            <w:webHidden/>
          </w:rPr>
          <w:t>1</w:t>
        </w:r>
        <w:r w:rsidR="00066293">
          <w:rPr>
            <w:webHidden/>
          </w:rPr>
          <w:fldChar w:fldCharType="end"/>
        </w:r>
      </w:hyperlink>
    </w:p>
    <w:p w14:paraId="768BFFE4" w14:textId="425DB294" w:rsidR="00066293" w:rsidRDefault="00323BB7">
      <w:pPr>
        <w:pStyle w:val="TOC4"/>
        <w:rPr>
          <w:rFonts w:asciiTheme="minorHAnsi" w:eastAsiaTheme="minorEastAsia" w:hAnsiTheme="minorHAnsi" w:cstheme="minorBidi"/>
          <w:szCs w:val="22"/>
        </w:rPr>
      </w:pPr>
      <w:hyperlink w:anchor="_Toc485644415" w:history="1">
        <w:r w:rsidR="00066293" w:rsidRPr="00721FE7">
          <w:rPr>
            <w:rStyle w:val="Hyperlink"/>
          </w:rPr>
          <w:t>1.2.2.2.</w:t>
        </w:r>
        <w:r w:rsidR="00066293">
          <w:rPr>
            <w:rFonts w:asciiTheme="minorHAnsi" w:eastAsiaTheme="minorEastAsia" w:hAnsiTheme="minorHAnsi" w:cstheme="minorBidi"/>
            <w:szCs w:val="22"/>
          </w:rPr>
          <w:tab/>
        </w:r>
        <w:r w:rsidR="00066293" w:rsidRPr="00721FE7">
          <w:rPr>
            <w:rStyle w:val="Hyperlink"/>
          </w:rPr>
          <w:t>Documentation Disclaimer</w:t>
        </w:r>
        <w:r w:rsidR="00066293">
          <w:rPr>
            <w:webHidden/>
          </w:rPr>
          <w:tab/>
        </w:r>
        <w:r w:rsidR="00066293">
          <w:rPr>
            <w:webHidden/>
          </w:rPr>
          <w:fldChar w:fldCharType="begin"/>
        </w:r>
        <w:r w:rsidR="00066293">
          <w:rPr>
            <w:webHidden/>
          </w:rPr>
          <w:instrText xml:space="preserve"> PAGEREF _Toc485644415 \h </w:instrText>
        </w:r>
        <w:r w:rsidR="00066293">
          <w:rPr>
            <w:webHidden/>
          </w:rPr>
        </w:r>
        <w:r w:rsidR="00066293">
          <w:rPr>
            <w:webHidden/>
          </w:rPr>
          <w:fldChar w:fldCharType="separate"/>
        </w:r>
        <w:r w:rsidR="00066293">
          <w:rPr>
            <w:webHidden/>
          </w:rPr>
          <w:t>1</w:t>
        </w:r>
        <w:r w:rsidR="00066293">
          <w:rPr>
            <w:webHidden/>
          </w:rPr>
          <w:fldChar w:fldCharType="end"/>
        </w:r>
      </w:hyperlink>
    </w:p>
    <w:p w14:paraId="73E4C99B" w14:textId="54902D1C" w:rsidR="00066293" w:rsidRDefault="00323BB7">
      <w:pPr>
        <w:pStyle w:val="TOC1"/>
        <w:rPr>
          <w:rFonts w:asciiTheme="minorHAnsi" w:eastAsiaTheme="minorEastAsia" w:hAnsiTheme="minorHAnsi" w:cstheme="minorBidi"/>
          <w:b w:val="0"/>
          <w:sz w:val="22"/>
        </w:rPr>
      </w:pPr>
      <w:hyperlink w:anchor="_Toc485644416" w:history="1">
        <w:r w:rsidR="00066293" w:rsidRPr="00721FE7">
          <w:rPr>
            <w:rStyle w:val="Hyperlink"/>
          </w:rPr>
          <w:t>2.</w:t>
        </w:r>
        <w:r w:rsidR="00066293">
          <w:rPr>
            <w:rFonts w:asciiTheme="minorHAnsi" w:eastAsiaTheme="minorEastAsia" w:hAnsiTheme="minorHAnsi" w:cstheme="minorBidi"/>
            <w:b w:val="0"/>
            <w:sz w:val="22"/>
          </w:rPr>
          <w:tab/>
        </w:r>
        <w:r w:rsidR="00066293" w:rsidRPr="00721FE7">
          <w:rPr>
            <w:rStyle w:val="Hyperlink"/>
          </w:rPr>
          <w:t>System Summary</w:t>
        </w:r>
        <w:r w:rsidR="00066293">
          <w:rPr>
            <w:webHidden/>
          </w:rPr>
          <w:tab/>
        </w:r>
        <w:r w:rsidR="00066293">
          <w:rPr>
            <w:webHidden/>
          </w:rPr>
          <w:fldChar w:fldCharType="begin"/>
        </w:r>
        <w:r w:rsidR="00066293">
          <w:rPr>
            <w:webHidden/>
          </w:rPr>
          <w:instrText xml:space="preserve"> PAGEREF _Toc485644416 \h </w:instrText>
        </w:r>
        <w:r w:rsidR="00066293">
          <w:rPr>
            <w:webHidden/>
          </w:rPr>
        </w:r>
        <w:r w:rsidR="00066293">
          <w:rPr>
            <w:webHidden/>
          </w:rPr>
          <w:fldChar w:fldCharType="separate"/>
        </w:r>
        <w:r w:rsidR="00066293">
          <w:rPr>
            <w:webHidden/>
          </w:rPr>
          <w:t>1</w:t>
        </w:r>
        <w:r w:rsidR="00066293">
          <w:rPr>
            <w:webHidden/>
          </w:rPr>
          <w:fldChar w:fldCharType="end"/>
        </w:r>
      </w:hyperlink>
    </w:p>
    <w:p w14:paraId="2B174236" w14:textId="5FD655DE" w:rsidR="00066293" w:rsidRDefault="00323BB7">
      <w:pPr>
        <w:pStyle w:val="TOC2"/>
        <w:rPr>
          <w:rFonts w:asciiTheme="minorHAnsi" w:eastAsiaTheme="minorEastAsia" w:hAnsiTheme="minorHAnsi" w:cstheme="minorBidi"/>
          <w:b w:val="0"/>
          <w:sz w:val="22"/>
        </w:rPr>
      </w:pPr>
      <w:hyperlink w:anchor="_Toc485644417" w:history="1">
        <w:r w:rsidR="00066293" w:rsidRPr="00721FE7">
          <w:rPr>
            <w:rStyle w:val="Hyperlink"/>
          </w:rPr>
          <w:t>2.1.</w:t>
        </w:r>
        <w:r w:rsidR="00066293">
          <w:rPr>
            <w:rFonts w:asciiTheme="minorHAnsi" w:eastAsiaTheme="minorEastAsia" w:hAnsiTheme="minorHAnsi" w:cstheme="minorBidi"/>
            <w:b w:val="0"/>
            <w:sz w:val="22"/>
          </w:rPr>
          <w:tab/>
        </w:r>
        <w:r w:rsidR="00066293" w:rsidRPr="00721FE7">
          <w:rPr>
            <w:rStyle w:val="Hyperlink"/>
          </w:rPr>
          <w:t>Work Flows</w:t>
        </w:r>
        <w:r w:rsidR="00066293">
          <w:rPr>
            <w:webHidden/>
          </w:rPr>
          <w:tab/>
        </w:r>
        <w:r w:rsidR="00066293">
          <w:rPr>
            <w:webHidden/>
          </w:rPr>
          <w:fldChar w:fldCharType="begin"/>
        </w:r>
        <w:r w:rsidR="00066293">
          <w:rPr>
            <w:webHidden/>
          </w:rPr>
          <w:instrText xml:space="preserve"> PAGEREF _Toc485644417 \h </w:instrText>
        </w:r>
        <w:r w:rsidR="00066293">
          <w:rPr>
            <w:webHidden/>
          </w:rPr>
        </w:r>
        <w:r w:rsidR="00066293">
          <w:rPr>
            <w:webHidden/>
          </w:rPr>
          <w:fldChar w:fldCharType="separate"/>
        </w:r>
        <w:r w:rsidR="00066293">
          <w:rPr>
            <w:webHidden/>
          </w:rPr>
          <w:t>2</w:t>
        </w:r>
        <w:r w:rsidR="00066293">
          <w:rPr>
            <w:webHidden/>
          </w:rPr>
          <w:fldChar w:fldCharType="end"/>
        </w:r>
      </w:hyperlink>
    </w:p>
    <w:p w14:paraId="3653D1AF" w14:textId="500167D4" w:rsidR="00066293" w:rsidRDefault="00323BB7">
      <w:pPr>
        <w:pStyle w:val="TOC2"/>
        <w:rPr>
          <w:rFonts w:asciiTheme="minorHAnsi" w:eastAsiaTheme="minorEastAsia" w:hAnsiTheme="minorHAnsi" w:cstheme="minorBidi"/>
          <w:b w:val="0"/>
          <w:sz w:val="22"/>
        </w:rPr>
      </w:pPr>
      <w:hyperlink w:anchor="_Toc485644418" w:history="1">
        <w:r w:rsidR="00066293" w:rsidRPr="00721FE7">
          <w:rPr>
            <w:rStyle w:val="Hyperlink"/>
          </w:rPr>
          <w:t>2.2.</w:t>
        </w:r>
        <w:r w:rsidR="00066293">
          <w:rPr>
            <w:rFonts w:asciiTheme="minorHAnsi" w:eastAsiaTheme="minorEastAsia" w:hAnsiTheme="minorHAnsi" w:cstheme="minorBidi"/>
            <w:b w:val="0"/>
            <w:sz w:val="22"/>
          </w:rPr>
          <w:tab/>
        </w:r>
        <w:r w:rsidR="00066293" w:rsidRPr="00721FE7">
          <w:rPr>
            <w:rStyle w:val="Hyperlink"/>
          </w:rPr>
          <w:t>System Configuration</w:t>
        </w:r>
        <w:r w:rsidR="00066293">
          <w:rPr>
            <w:webHidden/>
          </w:rPr>
          <w:tab/>
        </w:r>
        <w:r w:rsidR="00066293">
          <w:rPr>
            <w:webHidden/>
          </w:rPr>
          <w:fldChar w:fldCharType="begin"/>
        </w:r>
        <w:r w:rsidR="00066293">
          <w:rPr>
            <w:webHidden/>
          </w:rPr>
          <w:instrText xml:space="preserve"> PAGEREF _Toc485644418 \h </w:instrText>
        </w:r>
        <w:r w:rsidR="00066293">
          <w:rPr>
            <w:webHidden/>
          </w:rPr>
        </w:r>
        <w:r w:rsidR="00066293">
          <w:rPr>
            <w:webHidden/>
          </w:rPr>
          <w:fldChar w:fldCharType="separate"/>
        </w:r>
        <w:r w:rsidR="00066293">
          <w:rPr>
            <w:webHidden/>
          </w:rPr>
          <w:t>5</w:t>
        </w:r>
        <w:r w:rsidR="00066293">
          <w:rPr>
            <w:webHidden/>
          </w:rPr>
          <w:fldChar w:fldCharType="end"/>
        </w:r>
      </w:hyperlink>
    </w:p>
    <w:p w14:paraId="489FE5AA" w14:textId="6E867001" w:rsidR="00066293" w:rsidRDefault="00323BB7">
      <w:pPr>
        <w:pStyle w:val="TOC2"/>
        <w:rPr>
          <w:rFonts w:asciiTheme="minorHAnsi" w:eastAsiaTheme="minorEastAsia" w:hAnsiTheme="minorHAnsi" w:cstheme="minorBidi"/>
          <w:b w:val="0"/>
          <w:sz w:val="22"/>
        </w:rPr>
      </w:pPr>
      <w:hyperlink w:anchor="_Toc485644419" w:history="1">
        <w:r w:rsidR="00066293" w:rsidRPr="00721FE7">
          <w:rPr>
            <w:rStyle w:val="Hyperlink"/>
          </w:rPr>
          <w:t>2.3.</w:t>
        </w:r>
        <w:r w:rsidR="00066293">
          <w:rPr>
            <w:rFonts w:asciiTheme="minorHAnsi" w:eastAsiaTheme="minorEastAsia" w:hAnsiTheme="minorHAnsi" w:cstheme="minorBidi"/>
            <w:b w:val="0"/>
            <w:sz w:val="22"/>
          </w:rPr>
          <w:tab/>
        </w:r>
        <w:r w:rsidR="00066293" w:rsidRPr="00721FE7">
          <w:rPr>
            <w:rStyle w:val="Hyperlink"/>
          </w:rPr>
          <w:t>User Access Levels</w:t>
        </w:r>
        <w:r w:rsidR="00066293">
          <w:rPr>
            <w:webHidden/>
          </w:rPr>
          <w:tab/>
        </w:r>
        <w:r w:rsidR="00066293">
          <w:rPr>
            <w:webHidden/>
          </w:rPr>
          <w:fldChar w:fldCharType="begin"/>
        </w:r>
        <w:r w:rsidR="00066293">
          <w:rPr>
            <w:webHidden/>
          </w:rPr>
          <w:instrText xml:space="preserve"> PAGEREF _Toc485644419 \h </w:instrText>
        </w:r>
        <w:r w:rsidR="00066293">
          <w:rPr>
            <w:webHidden/>
          </w:rPr>
        </w:r>
        <w:r w:rsidR="00066293">
          <w:rPr>
            <w:webHidden/>
          </w:rPr>
          <w:fldChar w:fldCharType="separate"/>
        </w:r>
        <w:r w:rsidR="00066293">
          <w:rPr>
            <w:webHidden/>
          </w:rPr>
          <w:t>5</w:t>
        </w:r>
        <w:r w:rsidR="00066293">
          <w:rPr>
            <w:webHidden/>
          </w:rPr>
          <w:fldChar w:fldCharType="end"/>
        </w:r>
      </w:hyperlink>
    </w:p>
    <w:p w14:paraId="393A825A" w14:textId="78A88AB8" w:rsidR="00066293" w:rsidRDefault="00323BB7">
      <w:pPr>
        <w:pStyle w:val="TOC2"/>
        <w:rPr>
          <w:rFonts w:asciiTheme="minorHAnsi" w:eastAsiaTheme="minorEastAsia" w:hAnsiTheme="minorHAnsi" w:cstheme="minorBidi"/>
          <w:b w:val="0"/>
          <w:sz w:val="22"/>
        </w:rPr>
      </w:pPr>
      <w:hyperlink w:anchor="_Toc485644420" w:history="1">
        <w:r w:rsidR="00066293" w:rsidRPr="00721FE7">
          <w:rPr>
            <w:rStyle w:val="Hyperlink"/>
          </w:rPr>
          <w:t>2.4.</w:t>
        </w:r>
        <w:r w:rsidR="00066293">
          <w:rPr>
            <w:rFonts w:asciiTheme="minorHAnsi" w:eastAsiaTheme="minorEastAsia" w:hAnsiTheme="minorHAnsi" w:cstheme="minorBidi"/>
            <w:b w:val="0"/>
            <w:sz w:val="22"/>
          </w:rPr>
          <w:tab/>
        </w:r>
        <w:r w:rsidR="00066293" w:rsidRPr="00721FE7">
          <w:rPr>
            <w:rStyle w:val="Hyperlink"/>
          </w:rPr>
          <w:t>Logging On</w:t>
        </w:r>
        <w:r w:rsidR="00066293">
          <w:rPr>
            <w:webHidden/>
          </w:rPr>
          <w:tab/>
        </w:r>
        <w:r w:rsidR="00066293">
          <w:rPr>
            <w:webHidden/>
          </w:rPr>
          <w:fldChar w:fldCharType="begin"/>
        </w:r>
        <w:r w:rsidR="00066293">
          <w:rPr>
            <w:webHidden/>
          </w:rPr>
          <w:instrText xml:space="preserve"> PAGEREF _Toc485644420 \h </w:instrText>
        </w:r>
        <w:r w:rsidR="00066293">
          <w:rPr>
            <w:webHidden/>
          </w:rPr>
        </w:r>
        <w:r w:rsidR="00066293">
          <w:rPr>
            <w:webHidden/>
          </w:rPr>
          <w:fldChar w:fldCharType="separate"/>
        </w:r>
        <w:r w:rsidR="00066293">
          <w:rPr>
            <w:webHidden/>
          </w:rPr>
          <w:t>6</w:t>
        </w:r>
        <w:r w:rsidR="00066293">
          <w:rPr>
            <w:webHidden/>
          </w:rPr>
          <w:fldChar w:fldCharType="end"/>
        </w:r>
      </w:hyperlink>
    </w:p>
    <w:p w14:paraId="14A77723" w14:textId="13F8FD59" w:rsidR="00066293" w:rsidRDefault="00323BB7">
      <w:pPr>
        <w:pStyle w:val="TOC1"/>
        <w:rPr>
          <w:rFonts w:asciiTheme="minorHAnsi" w:eastAsiaTheme="minorEastAsia" w:hAnsiTheme="minorHAnsi" w:cstheme="minorBidi"/>
          <w:b w:val="0"/>
          <w:sz w:val="22"/>
        </w:rPr>
      </w:pPr>
      <w:hyperlink w:anchor="_Toc485644421" w:history="1">
        <w:r w:rsidR="00066293" w:rsidRPr="00721FE7">
          <w:rPr>
            <w:rStyle w:val="Hyperlink"/>
          </w:rPr>
          <w:t>3.</w:t>
        </w:r>
        <w:r w:rsidR="00066293">
          <w:rPr>
            <w:rFonts w:asciiTheme="minorHAnsi" w:eastAsiaTheme="minorEastAsia" w:hAnsiTheme="minorHAnsi" w:cstheme="minorBidi"/>
            <w:b w:val="0"/>
            <w:sz w:val="22"/>
          </w:rPr>
          <w:tab/>
        </w:r>
        <w:r w:rsidR="00066293" w:rsidRPr="00721FE7">
          <w:rPr>
            <w:rStyle w:val="Hyperlink"/>
          </w:rPr>
          <w:t>Using the Software</w:t>
        </w:r>
        <w:r w:rsidR="00066293">
          <w:rPr>
            <w:webHidden/>
          </w:rPr>
          <w:tab/>
        </w:r>
        <w:r w:rsidR="00066293">
          <w:rPr>
            <w:webHidden/>
          </w:rPr>
          <w:fldChar w:fldCharType="begin"/>
        </w:r>
        <w:r w:rsidR="00066293">
          <w:rPr>
            <w:webHidden/>
          </w:rPr>
          <w:instrText xml:space="preserve"> PAGEREF _Toc485644421 \h </w:instrText>
        </w:r>
        <w:r w:rsidR="00066293">
          <w:rPr>
            <w:webHidden/>
          </w:rPr>
        </w:r>
        <w:r w:rsidR="00066293">
          <w:rPr>
            <w:webHidden/>
          </w:rPr>
          <w:fldChar w:fldCharType="separate"/>
        </w:r>
        <w:r w:rsidR="00066293">
          <w:rPr>
            <w:webHidden/>
          </w:rPr>
          <w:t>6</w:t>
        </w:r>
        <w:r w:rsidR="00066293">
          <w:rPr>
            <w:webHidden/>
          </w:rPr>
          <w:fldChar w:fldCharType="end"/>
        </w:r>
      </w:hyperlink>
    </w:p>
    <w:p w14:paraId="77923548" w14:textId="7F645093" w:rsidR="00066293" w:rsidRDefault="00323BB7">
      <w:pPr>
        <w:pStyle w:val="TOC2"/>
        <w:rPr>
          <w:rFonts w:asciiTheme="minorHAnsi" w:eastAsiaTheme="minorEastAsia" w:hAnsiTheme="minorHAnsi" w:cstheme="minorBidi"/>
          <w:b w:val="0"/>
          <w:sz w:val="22"/>
        </w:rPr>
      </w:pPr>
      <w:hyperlink w:anchor="_Toc485644422" w:history="1">
        <w:r w:rsidR="00066293" w:rsidRPr="00721FE7">
          <w:rPr>
            <w:rStyle w:val="Hyperlink"/>
          </w:rPr>
          <w:t>3.1.</w:t>
        </w:r>
        <w:r w:rsidR="00066293">
          <w:rPr>
            <w:rFonts w:asciiTheme="minorHAnsi" w:eastAsiaTheme="minorEastAsia" w:hAnsiTheme="minorHAnsi" w:cstheme="minorBidi"/>
            <w:b w:val="0"/>
            <w:sz w:val="22"/>
          </w:rPr>
          <w:tab/>
        </w:r>
        <w:r w:rsidR="00066293" w:rsidRPr="00721FE7">
          <w:rPr>
            <w:rStyle w:val="Hyperlink"/>
          </w:rPr>
          <w:t>General Overview</w:t>
        </w:r>
        <w:r w:rsidR="00066293">
          <w:rPr>
            <w:webHidden/>
          </w:rPr>
          <w:tab/>
        </w:r>
        <w:r w:rsidR="00066293">
          <w:rPr>
            <w:webHidden/>
          </w:rPr>
          <w:fldChar w:fldCharType="begin"/>
        </w:r>
        <w:r w:rsidR="00066293">
          <w:rPr>
            <w:webHidden/>
          </w:rPr>
          <w:instrText xml:space="preserve"> PAGEREF _Toc485644422 \h </w:instrText>
        </w:r>
        <w:r w:rsidR="00066293">
          <w:rPr>
            <w:webHidden/>
          </w:rPr>
        </w:r>
        <w:r w:rsidR="00066293">
          <w:rPr>
            <w:webHidden/>
          </w:rPr>
          <w:fldChar w:fldCharType="separate"/>
        </w:r>
        <w:r w:rsidR="00066293">
          <w:rPr>
            <w:webHidden/>
          </w:rPr>
          <w:t>7</w:t>
        </w:r>
        <w:r w:rsidR="00066293">
          <w:rPr>
            <w:webHidden/>
          </w:rPr>
          <w:fldChar w:fldCharType="end"/>
        </w:r>
      </w:hyperlink>
    </w:p>
    <w:p w14:paraId="3F12F481" w14:textId="6A35F908" w:rsidR="00066293" w:rsidRDefault="00323BB7">
      <w:pPr>
        <w:pStyle w:val="TOC3"/>
        <w:rPr>
          <w:rFonts w:asciiTheme="minorHAnsi" w:eastAsiaTheme="minorEastAsia" w:hAnsiTheme="minorHAnsi" w:cstheme="minorBidi"/>
        </w:rPr>
      </w:pPr>
      <w:hyperlink w:anchor="_Toc485644423" w:history="1">
        <w:r w:rsidR="00066293" w:rsidRPr="00721FE7">
          <w:rPr>
            <w:rStyle w:val="Hyperlink"/>
          </w:rPr>
          <w:t>3.1.1.</w:t>
        </w:r>
        <w:r w:rsidR="00066293">
          <w:rPr>
            <w:rFonts w:asciiTheme="minorHAnsi" w:eastAsiaTheme="minorEastAsia" w:hAnsiTheme="minorHAnsi" w:cstheme="minorBidi"/>
          </w:rPr>
          <w:tab/>
        </w:r>
        <w:r w:rsidR="00066293" w:rsidRPr="00721FE7">
          <w:rPr>
            <w:rStyle w:val="Hyperlink"/>
          </w:rPr>
          <w:t>Requestor Overview</w:t>
        </w:r>
        <w:r w:rsidR="00066293">
          <w:rPr>
            <w:webHidden/>
          </w:rPr>
          <w:tab/>
        </w:r>
        <w:r w:rsidR="00066293">
          <w:rPr>
            <w:webHidden/>
          </w:rPr>
          <w:fldChar w:fldCharType="begin"/>
        </w:r>
        <w:r w:rsidR="00066293">
          <w:rPr>
            <w:webHidden/>
          </w:rPr>
          <w:instrText xml:space="preserve"> PAGEREF _Toc485644423 \h </w:instrText>
        </w:r>
        <w:r w:rsidR="00066293">
          <w:rPr>
            <w:webHidden/>
          </w:rPr>
        </w:r>
        <w:r w:rsidR="00066293">
          <w:rPr>
            <w:webHidden/>
          </w:rPr>
          <w:fldChar w:fldCharType="separate"/>
        </w:r>
        <w:r w:rsidR="00066293">
          <w:rPr>
            <w:webHidden/>
          </w:rPr>
          <w:t>7</w:t>
        </w:r>
        <w:r w:rsidR="00066293">
          <w:rPr>
            <w:webHidden/>
          </w:rPr>
          <w:fldChar w:fldCharType="end"/>
        </w:r>
      </w:hyperlink>
    </w:p>
    <w:p w14:paraId="553AE1B0" w14:textId="1F588B08" w:rsidR="00066293" w:rsidRDefault="00323BB7">
      <w:pPr>
        <w:pStyle w:val="TOC3"/>
        <w:rPr>
          <w:rFonts w:asciiTheme="minorHAnsi" w:eastAsiaTheme="minorEastAsia" w:hAnsiTheme="minorHAnsi" w:cstheme="minorBidi"/>
        </w:rPr>
      </w:pPr>
      <w:hyperlink w:anchor="_Toc485644424" w:history="1">
        <w:r w:rsidR="00066293" w:rsidRPr="00721FE7">
          <w:rPr>
            <w:rStyle w:val="Hyperlink"/>
          </w:rPr>
          <w:t>3.1.2.</w:t>
        </w:r>
        <w:r w:rsidR="00066293">
          <w:rPr>
            <w:rFonts w:asciiTheme="minorHAnsi" w:eastAsiaTheme="minorEastAsia" w:hAnsiTheme="minorHAnsi" w:cstheme="minorBidi"/>
          </w:rPr>
          <w:tab/>
        </w:r>
        <w:r w:rsidR="00066293" w:rsidRPr="00721FE7">
          <w:rPr>
            <w:rStyle w:val="Hyperlink"/>
          </w:rPr>
          <w:t>Data Destination Manager and Data Source Manager Overview</w:t>
        </w:r>
        <w:r w:rsidR="00066293">
          <w:rPr>
            <w:webHidden/>
          </w:rPr>
          <w:tab/>
        </w:r>
        <w:r w:rsidR="00066293">
          <w:rPr>
            <w:webHidden/>
          </w:rPr>
          <w:fldChar w:fldCharType="begin"/>
        </w:r>
        <w:r w:rsidR="00066293">
          <w:rPr>
            <w:webHidden/>
          </w:rPr>
          <w:instrText xml:space="preserve"> PAGEREF _Toc485644424 \h </w:instrText>
        </w:r>
        <w:r w:rsidR="00066293">
          <w:rPr>
            <w:webHidden/>
          </w:rPr>
        </w:r>
        <w:r w:rsidR="00066293">
          <w:rPr>
            <w:webHidden/>
          </w:rPr>
          <w:fldChar w:fldCharType="separate"/>
        </w:r>
        <w:r w:rsidR="00066293">
          <w:rPr>
            <w:webHidden/>
          </w:rPr>
          <w:t>9</w:t>
        </w:r>
        <w:r w:rsidR="00066293">
          <w:rPr>
            <w:webHidden/>
          </w:rPr>
          <w:fldChar w:fldCharType="end"/>
        </w:r>
      </w:hyperlink>
    </w:p>
    <w:p w14:paraId="4EF0FB32" w14:textId="656A8272" w:rsidR="00066293" w:rsidRDefault="00323BB7">
      <w:pPr>
        <w:pStyle w:val="TOC2"/>
        <w:rPr>
          <w:rFonts w:asciiTheme="minorHAnsi" w:eastAsiaTheme="minorEastAsia" w:hAnsiTheme="minorHAnsi" w:cstheme="minorBidi"/>
          <w:b w:val="0"/>
          <w:sz w:val="22"/>
        </w:rPr>
      </w:pPr>
      <w:hyperlink w:anchor="_Toc485644425" w:history="1">
        <w:r w:rsidR="00066293" w:rsidRPr="00721FE7">
          <w:rPr>
            <w:rStyle w:val="Hyperlink"/>
          </w:rPr>
          <w:t>3.2.</w:t>
        </w:r>
        <w:r w:rsidR="00066293">
          <w:rPr>
            <w:rFonts w:asciiTheme="minorHAnsi" w:eastAsiaTheme="minorEastAsia" w:hAnsiTheme="minorHAnsi" w:cstheme="minorBidi"/>
            <w:b w:val="0"/>
            <w:sz w:val="22"/>
          </w:rPr>
          <w:tab/>
        </w:r>
        <w:r w:rsidR="00066293" w:rsidRPr="00721FE7">
          <w:rPr>
            <w:rStyle w:val="Hyperlink"/>
          </w:rPr>
          <w:t>Requestor Scenarios</w:t>
        </w:r>
        <w:r w:rsidR="00066293">
          <w:rPr>
            <w:webHidden/>
          </w:rPr>
          <w:tab/>
        </w:r>
        <w:r w:rsidR="00066293">
          <w:rPr>
            <w:webHidden/>
          </w:rPr>
          <w:fldChar w:fldCharType="begin"/>
        </w:r>
        <w:r w:rsidR="00066293">
          <w:rPr>
            <w:webHidden/>
          </w:rPr>
          <w:instrText xml:space="preserve"> PAGEREF _Toc485644425 \h </w:instrText>
        </w:r>
        <w:r w:rsidR="00066293">
          <w:rPr>
            <w:webHidden/>
          </w:rPr>
        </w:r>
        <w:r w:rsidR="00066293">
          <w:rPr>
            <w:webHidden/>
          </w:rPr>
          <w:fldChar w:fldCharType="separate"/>
        </w:r>
        <w:r w:rsidR="00066293">
          <w:rPr>
            <w:webHidden/>
          </w:rPr>
          <w:t>11</w:t>
        </w:r>
        <w:r w:rsidR="00066293">
          <w:rPr>
            <w:webHidden/>
          </w:rPr>
          <w:fldChar w:fldCharType="end"/>
        </w:r>
      </w:hyperlink>
    </w:p>
    <w:p w14:paraId="0DE19A57" w14:textId="0EEFFB62" w:rsidR="00066293" w:rsidRDefault="00323BB7">
      <w:pPr>
        <w:pStyle w:val="TOC3"/>
        <w:rPr>
          <w:rFonts w:asciiTheme="minorHAnsi" w:eastAsiaTheme="minorEastAsia" w:hAnsiTheme="minorHAnsi" w:cstheme="minorBidi"/>
        </w:rPr>
      </w:pPr>
      <w:hyperlink w:anchor="_Toc485644426" w:history="1">
        <w:r w:rsidR="00066293" w:rsidRPr="00721FE7">
          <w:rPr>
            <w:rStyle w:val="Hyperlink"/>
          </w:rPr>
          <w:t>3.2.1.</w:t>
        </w:r>
        <w:r w:rsidR="00066293">
          <w:rPr>
            <w:rFonts w:asciiTheme="minorHAnsi" w:eastAsiaTheme="minorEastAsia" w:hAnsiTheme="minorHAnsi" w:cstheme="minorBidi"/>
          </w:rPr>
          <w:tab/>
        </w:r>
        <w:r w:rsidR="00066293" w:rsidRPr="00721FE7">
          <w:rPr>
            <w:rStyle w:val="Hyperlink"/>
          </w:rPr>
          <w:t>Create a Request</w:t>
        </w:r>
        <w:r w:rsidR="00066293">
          <w:rPr>
            <w:webHidden/>
          </w:rPr>
          <w:tab/>
        </w:r>
        <w:r w:rsidR="00066293">
          <w:rPr>
            <w:webHidden/>
          </w:rPr>
          <w:fldChar w:fldCharType="begin"/>
        </w:r>
        <w:r w:rsidR="00066293">
          <w:rPr>
            <w:webHidden/>
          </w:rPr>
          <w:instrText xml:space="preserve"> PAGEREF _Toc485644426 \h </w:instrText>
        </w:r>
        <w:r w:rsidR="00066293">
          <w:rPr>
            <w:webHidden/>
          </w:rPr>
        </w:r>
        <w:r w:rsidR="00066293">
          <w:rPr>
            <w:webHidden/>
          </w:rPr>
          <w:fldChar w:fldCharType="separate"/>
        </w:r>
        <w:r w:rsidR="00066293">
          <w:rPr>
            <w:webHidden/>
          </w:rPr>
          <w:t>11</w:t>
        </w:r>
        <w:r w:rsidR="00066293">
          <w:rPr>
            <w:webHidden/>
          </w:rPr>
          <w:fldChar w:fldCharType="end"/>
        </w:r>
      </w:hyperlink>
    </w:p>
    <w:p w14:paraId="22EAA1AC" w14:textId="3C5E2FEA" w:rsidR="00066293" w:rsidRDefault="00323BB7">
      <w:pPr>
        <w:pStyle w:val="TOC3"/>
        <w:rPr>
          <w:rFonts w:asciiTheme="minorHAnsi" w:eastAsiaTheme="minorEastAsia" w:hAnsiTheme="minorHAnsi" w:cstheme="minorBidi"/>
        </w:rPr>
      </w:pPr>
      <w:hyperlink w:anchor="_Toc485644427" w:history="1">
        <w:r w:rsidR="00066293" w:rsidRPr="00721FE7">
          <w:rPr>
            <w:rStyle w:val="Hyperlink"/>
          </w:rPr>
          <w:t>3.2.2.</w:t>
        </w:r>
        <w:r w:rsidR="00066293">
          <w:rPr>
            <w:rFonts w:asciiTheme="minorHAnsi" w:eastAsiaTheme="minorEastAsia" w:hAnsiTheme="minorHAnsi" w:cstheme="minorBidi"/>
          </w:rPr>
          <w:tab/>
        </w:r>
        <w:r w:rsidR="00066293" w:rsidRPr="00721FE7">
          <w:rPr>
            <w:rStyle w:val="Hyperlink"/>
          </w:rPr>
          <w:t>Modify and Track a Request</w:t>
        </w:r>
        <w:r w:rsidR="00066293">
          <w:rPr>
            <w:webHidden/>
          </w:rPr>
          <w:tab/>
        </w:r>
        <w:r w:rsidR="00066293">
          <w:rPr>
            <w:webHidden/>
          </w:rPr>
          <w:fldChar w:fldCharType="begin"/>
        </w:r>
        <w:r w:rsidR="00066293">
          <w:rPr>
            <w:webHidden/>
          </w:rPr>
          <w:instrText xml:space="preserve"> PAGEREF _Toc485644427 \h </w:instrText>
        </w:r>
        <w:r w:rsidR="00066293">
          <w:rPr>
            <w:webHidden/>
          </w:rPr>
        </w:r>
        <w:r w:rsidR="00066293">
          <w:rPr>
            <w:webHidden/>
          </w:rPr>
          <w:fldChar w:fldCharType="separate"/>
        </w:r>
        <w:r w:rsidR="00066293">
          <w:rPr>
            <w:webHidden/>
          </w:rPr>
          <w:t>16</w:t>
        </w:r>
        <w:r w:rsidR="00066293">
          <w:rPr>
            <w:webHidden/>
          </w:rPr>
          <w:fldChar w:fldCharType="end"/>
        </w:r>
      </w:hyperlink>
    </w:p>
    <w:p w14:paraId="1E490174" w14:textId="572B9F87" w:rsidR="00066293" w:rsidRDefault="00323BB7">
      <w:pPr>
        <w:pStyle w:val="TOC2"/>
        <w:rPr>
          <w:rFonts w:asciiTheme="minorHAnsi" w:eastAsiaTheme="minorEastAsia" w:hAnsiTheme="minorHAnsi" w:cstheme="minorBidi"/>
          <w:b w:val="0"/>
          <w:sz w:val="22"/>
        </w:rPr>
      </w:pPr>
      <w:hyperlink w:anchor="_Toc485644428" w:history="1">
        <w:r w:rsidR="00066293" w:rsidRPr="00721FE7">
          <w:rPr>
            <w:rStyle w:val="Hyperlink"/>
          </w:rPr>
          <w:t>3.3.</w:t>
        </w:r>
        <w:r w:rsidR="00066293">
          <w:rPr>
            <w:rFonts w:asciiTheme="minorHAnsi" w:eastAsiaTheme="minorEastAsia" w:hAnsiTheme="minorHAnsi" w:cstheme="minorBidi"/>
            <w:b w:val="0"/>
            <w:sz w:val="22"/>
          </w:rPr>
          <w:tab/>
        </w:r>
        <w:r w:rsidR="00066293" w:rsidRPr="00721FE7">
          <w:rPr>
            <w:rStyle w:val="Hyperlink"/>
          </w:rPr>
          <w:t>Data Destination Manager and Data Source Manager Scenarios</w:t>
        </w:r>
        <w:r w:rsidR="00066293">
          <w:rPr>
            <w:webHidden/>
          </w:rPr>
          <w:tab/>
        </w:r>
        <w:r w:rsidR="00066293">
          <w:rPr>
            <w:webHidden/>
          </w:rPr>
          <w:fldChar w:fldCharType="begin"/>
        </w:r>
        <w:r w:rsidR="00066293">
          <w:rPr>
            <w:webHidden/>
          </w:rPr>
          <w:instrText xml:space="preserve"> PAGEREF _Toc485644428 \h </w:instrText>
        </w:r>
        <w:r w:rsidR="00066293">
          <w:rPr>
            <w:webHidden/>
          </w:rPr>
        </w:r>
        <w:r w:rsidR="00066293">
          <w:rPr>
            <w:webHidden/>
          </w:rPr>
          <w:fldChar w:fldCharType="separate"/>
        </w:r>
        <w:r w:rsidR="00066293">
          <w:rPr>
            <w:webHidden/>
          </w:rPr>
          <w:t>21</w:t>
        </w:r>
        <w:r w:rsidR="00066293">
          <w:rPr>
            <w:webHidden/>
          </w:rPr>
          <w:fldChar w:fldCharType="end"/>
        </w:r>
      </w:hyperlink>
    </w:p>
    <w:p w14:paraId="71C97AEE" w14:textId="04E16A78" w:rsidR="00066293" w:rsidRDefault="00323BB7">
      <w:pPr>
        <w:pStyle w:val="TOC3"/>
        <w:rPr>
          <w:rFonts w:asciiTheme="minorHAnsi" w:eastAsiaTheme="minorEastAsia" w:hAnsiTheme="minorHAnsi" w:cstheme="minorBidi"/>
        </w:rPr>
      </w:pPr>
      <w:hyperlink w:anchor="_Toc485644429" w:history="1">
        <w:r w:rsidR="00066293" w:rsidRPr="00721FE7">
          <w:rPr>
            <w:rStyle w:val="Hyperlink"/>
          </w:rPr>
          <w:t>3.3.1.</w:t>
        </w:r>
        <w:r w:rsidR="00066293">
          <w:rPr>
            <w:rFonts w:asciiTheme="minorHAnsi" w:eastAsiaTheme="minorEastAsia" w:hAnsiTheme="minorHAnsi" w:cstheme="minorBidi"/>
          </w:rPr>
          <w:tab/>
        </w:r>
        <w:r w:rsidR="00066293" w:rsidRPr="00721FE7">
          <w:rPr>
            <w:rStyle w:val="Hyperlink"/>
          </w:rPr>
          <w:t>Create a Request</w:t>
        </w:r>
        <w:r w:rsidR="00066293">
          <w:rPr>
            <w:webHidden/>
          </w:rPr>
          <w:tab/>
        </w:r>
        <w:r w:rsidR="00066293">
          <w:rPr>
            <w:webHidden/>
          </w:rPr>
          <w:fldChar w:fldCharType="begin"/>
        </w:r>
        <w:r w:rsidR="00066293">
          <w:rPr>
            <w:webHidden/>
          </w:rPr>
          <w:instrText xml:space="preserve"> PAGEREF _Toc485644429 \h </w:instrText>
        </w:r>
        <w:r w:rsidR="00066293">
          <w:rPr>
            <w:webHidden/>
          </w:rPr>
        </w:r>
        <w:r w:rsidR="00066293">
          <w:rPr>
            <w:webHidden/>
          </w:rPr>
          <w:fldChar w:fldCharType="separate"/>
        </w:r>
        <w:r w:rsidR="00066293">
          <w:rPr>
            <w:webHidden/>
          </w:rPr>
          <w:t>21</w:t>
        </w:r>
        <w:r w:rsidR="00066293">
          <w:rPr>
            <w:webHidden/>
          </w:rPr>
          <w:fldChar w:fldCharType="end"/>
        </w:r>
      </w:hyperlink>
    </w:p>
    <w:p w14:paraId="597DFAB7" w14:textId="66EBEDE6" w:rsidR="00066293" w:rsidRDefault="00323BB7">
      <w:pPr>
        <w:pStyle w:val="TOC3"/>
        <w:rPr>
          <w:rFonts w:asciiTheme="minorHAnsi" w:eastAsiaTheme="minorEastAsia" w:hAnsiTheme="minorHAnsi" w:cstheme="minorBidi"/>
        </w:rPr>
      </w:pPr>
      <w:hyperlink w:anchor="_Toc485644430" w:history="1">
        <w:r w:rsidR="00066293" w:rsidRPr="00721FE7">
          <w:rPr>
            <w:rStyle w:val="Hyperlink"/>
          </w:rPr>
          <w:t>3.3.2.</w:t>
        </w:r>
        <w:r w:rsidR="00066293">
          <w:rPr>
            <w:rFonts w:asciiTheme="minorHAnsi" w:eastAsiaTheme="minorEastAsia" w:hAnsiTheme="minorHAnsi" w:cstheme="minorBidi"/>
          </w:rPr>
          <w:tab/>
        </w:r>
        <w:r w:rsidR="00066293" w:rsidRPr="00721FE7">
          <w:rPr>
            <w:rStyle w:val="Hyperlink"/>
          </w:rPr>
          <w:t>Modify and Track a Request</w:t>
        </w:r>
        <w:r w:rsidR="00066293">
          <w:rPr>
            <w:webHidden/>
          </w:rPr>
          <w:tab/>
        </w:r>
        <w:r w:rsidR="00066293">
          <w:rPr>
            <w:webHidden/>
          </w:rPr>
          <w:fldChar w:fldCharType="begin"/>
        </w:r>
        <w:r w:rsidR="00066293">
          <w:rPr>
            <w:webHidden/>
          </w:rPr>
          <w:instrText xml:space="preserve"> PAGEREF _Toc485644430 \h </w:instrText>
        </w:r>
        <w:r w:rsidR="00066293">
          <w:rPr>
            <w:webHidden/>
          </w:rPr>
        </w:r>
        <w:r w:rsidR="00066293">
          <w:rPr>
            <w:webHidden/>
          </w:rPr>
          <w:fldChar w:fldCharType="separate"/>
        </w:r>
        <w:r w:rsidR="00066293">
          <w:rPr>
            <w:webHidden/>
          </w:rPr>
          <w:t>25</w:t>
        </w:r>
        <w:r w:rsidR="00066293">
          <w:rPr>
            <w:webHidden/>
          </w:rPr>
          <w:fldChar w:fldCharType="end"/>
        </w:r>
      </w:hyperlink>
    </w:p>
    <w:p w14:paraId="51081ADE" w14:textId="6CC4B376" w:rsidR="00066293" w:rsidRDefault="00323BB7">
      <w:pPr>
        <w:pStyle w:val="TOC3"/>
        <w:rPr>
          <w:rFonts w:asciiTheme="minorHAnsi" w:eastAsiaTheme="minorEastAsia" w:hAnsiTheme="minorHAnsi" w:cstheme="minorBidi"/>
        </w:rPr>
      </w:pPr>
      <w:hyperlink w:anchor="_Toc485644431" w:history="1">
        <w:r w:rsidR="00066293" w:rsidRPr="00721FE7">
          <w:rPr>
            <w:rStyle w:val="Hyperlink"/>
          </w:rPr>
          <w:t>3.3.3.</w:t>
        </w:r>
        <w:r w:rsidR="00066293">
          <w:rPr>
            <w:rFonts w:asciiTheme="minorHAnsi" w:eastAsiaTheme="minorEastAsia" w:hAnsiTheme="minorHAnsi" w:cstheme="minorBidi"/>
          </w:rPr>
          <w:tab/>
        </w:r>
        <w:r w:rsidR="00066293" w:rsidRPr="00721FE7">
          <w:rPr>
            <w:rStyle w:val="Hyperlink"/>
          </w:rPr>
          <w:t>Review and Approve a Request</w:t>
        </w:r>
        <w:r w:rsidR="00066293">
          <w:rPr>
            <w:webHidden/>
          </w:rPr>
          <w:tab/>
        </w:r>
        <w:r w:rsidR="00066293">
          <w:rPr>
            <w:webHidden/>
          </w:rPr>
          <w:fldChar w:fldCharType="begin"/>
        </w:r>
        <w:r w:rsidR="00066293">
          <w:rPr>
            <w:webHidden/>
          </w:rPr>
          <w:instrText xml:space="preserve"> PAGEREF _Toc485644431 \h </w:instrText>
        </w:r>
        <w:r w:rsidR="00066293">
          <w:rPr>
            <w:webHidden/>
          </w:rPr>
        </w:r>
        <w:r w:rsidR="00066293">
          <w:rPr>
            <w:webHidden/>
          </w:rPr>
          <w:fldChar w:fldCharType="separate"/>
        </w:r>
        <w:r w:rsidR="00066293">
          <w:rPr>
            <w:webHidden/>
          </w:rPr>
          <w:t>30</w:t>
        </w:r>
        <w:r w:rsidR="00066293">
          <w:rPr>
            <w:webHidden/>
          </w:rPr>
          <w:fldChar w:fldCharType="end"/>
        </w:r>
      </w:hyperlink>
    </w:p>
    <w:p w14:paraId="4CF8205D" w14:textId="5490ABFC" w:rsidR="005C576F" w:rsidRDefault="00413CFE" w:rsidP="00DB7160">
      <w:pPr>
        <w:pStyle w:val="TOC1"/>
        <w:spacing w:before="80" w:after="0"/>
        <w:rPr>
          <w:bCs/>
          <w:szCs w:val="20"/>
        </w:rPr>
      </w:pPr>
      <w:r>
        <w:rPr>
          <w:rFonts w:ascii="Times New Roman" w:hAnsi="Times New Roman"/>
          <w:szCs w:val="20"/>
        </w:rPr>
        <w:fldChar w:fldCharType="end"/>
      </w:r>
    </w:p>
    <w:p w14:paraId="4CF8205E" w14:textId="77777777" w:rsidR="007F4281" w:rsidRDefault="007F4281" w:rsidP="00DB7160">
      <w:pPr>
        <w:pStyle w:val="Title2"/>
        <w:spacing w:before="80" w:after="0"/>
      </w:pPr>
      <w:r>
        <w:br w:type="page"/>
      </w:r>
    </w:p>
    <w:p w14:paraId="4CF8205F" w14:textId="77777777" w:rsidR="004D2A64" w:rsidRPr="004D2A64" w:rsidRDefault="004D2A64" w:rsidP="00DB7160">
      <w:pPr>
        <w:pStyle w:val="BodyText"/>
        <w:spacing w:before="80" w:after="0"/>
        <w:sectPr w:rsidR="004D2A64" w:rsidRPr="004D2A64" w:rsidSect="00D64551">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cols w:space="720"/>
          <w:titlePg/>
          <w:docGrid w:linePitch="360"/>
        </w:sectPr>
      </w:pPr>
    </w:p>
    <w:p w14:paraId="4CF82060" w14:textId="77777777" w:rsidR="004D2A64" w:rsidRPr="00AA618B" w:rsidRDefault="004D2A64" w:rsidP="00DB7160">
      <w:pPr>
        <w:pStyle w:val="Heading1"/>
        <w:spacing w:before="80" w:after="0"/>
        <w:ind w:left="0" w:firstLine="0"/>
      </w:pPr>
      <w:bookmarkStart w:id="2" w:name="_Toc485644409"/>
      <w:bookmarkEnd w:id="0"/>
      <w:r w:rsidRPr="00AA618B">
        <w:lastRenderedPageBreak/>
        <w:t>Introduction</w:t>
      </w:r>
      <w:bookmarkEnd w:id="2"/>
    </w:p>
    <w:p w14:paraId="4CF82061" w14:textId="77777777" w:rsidR="00080748" w:rsidRPr="00AA618B" w:rsidRDefault="00080748" w:rsidP="00DB7160">
      <w:pPr>
        <w:pStyle w:val="Heading2"/>
        <w:spacing w:before="80" w:after="0"/>
        <w:ind w:left="0" w:firstLine="0"/>
      </w:pPr>
      <w:bookmarkStart w:id="3" w:name="_Toc485644410"/>
      <w:r w:rsidRPr="00AA618B">
        <w:t>Purpose</w:t>
      </w:r>
      <w:bookmarkEnd w:id="3"/>
    </w:p>
    <w:p w14:paraId="4CF82062" w14:textId="4F1E9F14" w:rsidR="00E032B1" w:rsidRPr="00533345" w:rsidRDefault="00A57144" w:rsidP="00DB7160">
      <w:pPr>
        <w:pStyle w:val="InstructionalText1"/>
        <w:spacing w:before="80" w:after="0" w:line="240" w:lineRule="auto"/>
        <w:rPr>
          <w:sz w:val="24"/>
          <w:szCs w:val="24"/>
        </w:rPr>
      </w:pPr>
      <w:r w:rsidRPr="00533345">
        <w:rPr>
          <w:i w:val="0"/>
          <w:color w:val="auto"/>
          <w:sz w:val="24"/>
          <w:szCs w:val="24"/>
        </w:rPr>
        <w:t>T</w:t>
      </w:r>
      <w:r w:rsidR="007D3AB6" w:rsidRPr="00533345">
        <w:rPr>
          <w:i w:val="0"/>
          <w:color w:val="auto"/>
          <w:sz w:val="24"/>
          <w:szCs w:val="24"/>
        </w:rPr>
        <w:t>he purpose of this</w:t>
      </w:r>
      <w:r w:rsidR="00080748" w:rsidRPr="00533345">
        <w:rPr>
          <w:i w:val="0"/>
          <w:color w:val="auto"/>
          <w:sz w:val="24"/>
          <w:szCs w:val="24"/>
        </w:rPr>
        <w:t xml:space="preserve"> guide</w:t>
      </w:r>
      <w:r w:rsidR="007D3AB6" w:rsidRPr="00533345">
        <w:rPr>
          <w:i w:val="0"/>
          <w:color w:val="auto"/>
          <w:sz w:val="24"/>
          <w:szCs w:val="24"/>
        </w:rPr>
        <w:t xml:space="preserve"> is</w:t>
      </w:r>
      <w:r w:rsidR="00080748" w:rsidRPr="00533345">
        <w:rPr>
          <w:i w:val="0"/>
          <w:color w:val="auto"/>
          <w:sz w:val="24"/>
          <w:szCs w:val="24"/>
        </w:rPr>
        <w:t xml:space="preserve"> to familiarize users with the important features and n</w:t>
      </w:r>
      <w:r w:rsidR="001249FF" w:rsidRPr="00533345">
        <w:rPr>
          <w:i w:val="0"/>
          <w:color w:val="auto"/>
          <w:sz w:val="24"/>
          <w:szCs w:val="24"/>
        </w:rPr>
        <w:t>avigational elements of Genisis</w:t>
      </w:r>
      <w:r w:rsidR="007D3AB6" w:rsidRPr="00533345">
        <w:rPr>
          <w:i w:val="0"/>
          <w:color w:val="auto"/>
          <w:sz w:val="24"/>
          <w:szCs w:val="24"/>
        </w:rPr>
        <w:t>2</w:t>
      </w:r>
      <w:r w:rsidR="00080748" w:rsidRPr="00533345">
        <w:rPr>
          <w:sz w:val="24"/>
          <w:szCs w:val="24"/>
        </w:rPr>
        <w:t>.</w:t>
      </w:r>
    </w:p>
    <w:p w14:paraId="4CF82063" w14:textId="77777777" w:rsidR="004047F3" w:rsidRPr="008871FC" w:rsidRDefault="004047F3" w:rsidP="00DB7160">
      <w:pPr>
        <w:pStyle w:val="Heading2"/>
        <w:spacing w:before="80" w:after="0"/>
        <w:ind w:left="0" w:firstLine="0"/>
      </w:pPr>
      <w:bookmarkStart w:id="4" w:name="_Toc485644411"/>
      <w:r w:rsidRPr="008871FC">
        <w:t>Organization of the Manual</w:t>
      </w:r>
      <w:bookmarkEnd w:id="4"/>
    </w:p>
    <w:p w14:paraId="4CF82064" w14:textId="490FC524" w:rsidR="000B7447" w:rsidRPr="00533345" w:rsidRDefault="00B33B1B" w:rsidP="00DB7160">
      <w:pPr>
        <w:pStyle w:val="InstructionalText1"/>
        <w:spacing w:before="80" w:after="0" w:line="240" w:lineRule="auto"/>
        <w:rPr>
          <w:i w:val="0"/>
          <w:color w:val="auto"/>
          <w:sz w:val="24"/>
          <w:szCs w:val="24"/>
        </w:rPr>
      </w:pPr>
      <w:r w:rsidRPr="00533345">
        <w:rPr>
          <w:i w:val="0"/>
          <w:color w:val="auto"/>
          <w:sz w:val="24"/>
          <w:szCs w:val="24"/>
        </w:rPr>
        <w:t xml:space="preserve">The User </w:t>
      </w:r>
      <w:r w:rsidR="000B7447" w:rsidRPr="00533345">
        <w:rPr>
          <w:i w:val="0"/>
          <w:color w:val="auto"/>
          <w:sz w:val="24"/>
          <w:szCs w:val="24"/>
        </w:rPr>
        <w:t>Guide provides an overview of the data mana</w:t>
      </w:r>
      <w:r w:rsidR="001249FF" w:rsidRPr="00533345">
        <w:rPr>
          <w:i w:val="0"/>
          <w:color w:val="auto"/>
          <w:sz w:val="24"/>
          <w:szCs w:val="24"/>
        </w:rPr>
        <w:t xml:space="preserve">gement process </w:t>
      </w:r>
      <w:r w:rsidR="00721464" w:rsidRPr="00533345">
        <w:rPr>
          <w:i w:val="0"/>
          <w:color w:val="auto"/>
          <w:sz w:val="24"/>
          <w:szCs w:val="24"/>
        </w:rPr>
        <w:t>supported by the</w:t>
      </w:r>
      <w:r w:rsidR="001249FF" w:rsidRPr="00533345">
        <w:rPr>
          <w:i w:val="0"/>
          <w:color w:val="auto"/>
          <w:sz w:val="24"/>
          <w:szCs w:val="24"/>
        </w:rPr>
        <w:t xml:space="preserve"> Genisis</w:t>
      </w:r>
      <w:r w:rsidR="000B7447" w:rsidRPr="00533345">
        <w:rPr>
          <w:i w:val="0"/>
          <w:color w:val="auto"/>
          <w:sz w:val="24"/>
          <w:szCs w:val="24"/>
        </w:rPr>
        <w:t xml:space="preserve">2 application. </w:t>
      </w:r>
      <w:r w:rsidRPr="00533345">
        <w:rPr>
          <w:i w:val="0"/>
          <w:color w:val="auto"/>
          <w:sz w:val="24"/>
          <w:szCs w:val="24"/>
        </w:rPr>
        <w:t>It</w:t>
      </w:r>
      <w:r w:rsidR="000B7447" w:rsidRPr="00533345">
        <w:rPr>
          <w:i w:val="0"/>
          <w:color w:val="auto"/>
          <w:sz w:val="24"/>
          <w:szCs w:val="24"/>
        </w:rPr>
        <w:t xml:space="preserve"> </w:t>
      </w:r>
      <w:r w:rsidR="00D64551" w:rsidRPr="00533345">
        <w:rPr>
          <w:i w:val="0"/>
          <w:color w:val="auto"/>
          <w:sz w:val="24"/>
          <w:szCs w:val="24"/>
        </w:rPr>
        <w:t>addresses</w:t>
      </w:r>
      <w:r w:rsidR="000B7447" w:rsidRPr="00533345">
        <w:rPr>
          <w:i w:val="0"/>
          <w:color w:val="auto"/>
          <w:sz w:val="24"/>
          <w:szCs w:val="24"/>
        </w:rPr>
        <w:t xml:space="preserve"> the </w:t>
      </w:r>
      <w:r w:rsidR="00721464" w:rsidRPr="00533345">
        <w:rPr>
          <w:i w:val="0"/>
          <w:color w:val="auto"/>
          <w:sz w:val="24"/>
          <w:szCs w:val="24"/>
        </w:rPr>
        <w:t>multiple</w:t>
      </w:r>
      <w:r w:rsidR="000B7447" w:rsidRPr="00533345">
        <w:rPr>
          <w:i w:val="0"/>
          <w:color w:val="auto"/>
          <w:sz w:val="24"/>
          <w:szCs w:val="24"/>
        </w:rPr>
        <w:t xml:space="preserve"> User Roles, and describes how a user assigned to each role navigates and interacts with the </w:t>
      </w:r>
      <w:r w:rsidR="00721464" w:rsidRPr="00533345">
        <w:rPr>
          <w:i w:val="0"/>
          <w:color w:val="auto"/>
          <w:sz w:val="24"/>
          <w:szCs w:val="24"/>
        </w:rPr>
        <w:t>application</w:t>
      </w:r>
      <w:r w:rsidR="000B7447" w:rsidRPr="00533345">
        <w:rPr>
          <w:i w:val="0"/>
          <w:color w:val="auto"/>
          <w:sz w:val="24"/>
          <w:szCs w:val="24"/>
        </w:rPr>
        <w:t>.</w:t>
      </w:r>
    </w:p>
    <w:p w14:paraId="4CF82068" w14:textId="77777777" w:rsidR="00E032B1" w:rsidRPr="00B659CB" w:rsidRDefault="00E032B1" w:rsidP="00DB7160">
      <w:pPr>
        <w:pStyle w:val="Heading3"/>
        <w:spacing w:before="80" w:after="0"/>
        <w:ind w:left="0" w:firstLine="0"/>
      </w:pPr>
      <w:bookmarkStart w:id="5" w:name="_Toc485644412"/>
      <w:r w:rsidRPr="00B659CB">
        <w:t>Assumptions</w:t>
      </w:r>
      <w:bookmarkEnd w:id="5"/>
    </w:p>
    <w:p w14:paraId="4CF82069" w14:textId="77777777" w:rsidR="00E032B1" w:rsidRPr="000B7447" w:rsidRDefault="00E032B1" w:rsidP="00DB7160">
      <w:pPr>
        <w:pStyle w:val="BodyText"/>
        <w:spacing w:before="80" w:after="0"/>
        <w:rPr>
          <w:i/>
        </w:rPr>
      </w:pPr>
      <w:r w:rsidRPr="000B7447">
        <w:t xml:space="preserve">This guide was written with the </w:t>
      </w:r>
      <w:r w:rsidR="007D6404" w:rsidRPr="000B7447">
        <w:t xml:space="preserve">following </w:t>
      </w:r>
      <w:r w:rsidRPr="000B7447">
        <w:t>assumed</w:t>
      </w:r>
      <w:r w:rsidR="00775AB4" w:rsidRPr="000B7447">
        <w:t xml:space="preserve"> </w:t>
      </w:r>
      <w:r w:rsidR="00C6696D" w:rsidRPr="000B7447">
        <w:t>experience/</w:t>
      </w:r>
      <w:r w:rsidR="00775AB4" w:rsidRPr="000B7447">
        <w:t>skills</w:t>
      </w:r>
      <w:r w:rsidRPr="000B7447">
        <w:t xml:space="preserve"> of the audience:</w:t>
      </w:r>
    </w:p>
    <w:p w14:paraId="4CF8206A" w14:textId="77777777" w:rsidR="00C6696D" w:rsidRPr="00B20424" w:rsidRDefault="000B7447" w:rsidP="00DB7160">
      <w:pPr>
        <w:pStyle w:val="InstructionalBullet1"/>
        <w:numPr>
          <w:ilvl w:val="0"/>
          <w:numId w:val="0"/>
        </w:numPr>
        <w:spacing w:before="80" w:after="0"/>
        <w:rPr>
          <w:i w:val="0"/>
          <w:color w:val="auto"/>
          <w:sz w:val="24"/>
        </w:rPr>
      </w:pPr>
      <w:r w:rsidRPr="00B20424">
        <w:rPr>
          <w:i w:val="0"/>
          <w:color w:val="auto"/>
          <w:sz w:val="24"/>
        </w:rPr>
        <w:t>Users have basic understanding of the Study Approval process, and have been assigned to at least one Approved Study in the system.</w:t>
      </w:r>
    </w:p>
    <w:p w14:paraId="4CF8206B" w14:textId="77777777" w:rsidR="00E032B1" w:rsidRPr="000971FB" w:rsidRDefault="00E032B1" w:rsidP="00DB7160">
      <w:pPr>
        <w:pStyle w:val="Heading3"/>
        <w:spacing w:before="80" w:after="0"/>
        <w:ind w:left="0" w:firstLine="0"/>
      </w:pPr>
      <w:bookmarkStart w:id="6" w:name="_Toc485644413"/>
      <w:r w:rsidRPr="000971FB">
        <w:t>Disclaimer</w:t>
      </w:r>
      <w:r w:rsidR="001449FD" w:rsidRPr="000971FB">
        <w:t>s</w:t>
      </w:r>
      <w:bookmarkEnd w:id="6"/>
    </w:p>
    <w:p w14:paraId="4CF8206C" w14:textId="77777777" w:rsidR="001449FD" w:rsidRPr="00EB1C51" w:rsidRDefault="001449FD" w:rsidP="00DB7160">
      <w:pPr>
        <w:pStyle w:val="Heading4"/>
        <w:spacing w:before="80" w:after="0"/>
        <w:ind w:left="0" w:firstLine="0"/>
      </w:pPr>
      <w:bookmarkStart w:id="7" w:name="_Toc485644414"/>
      <w:r w:rsidRPr="00EB1C51">
        <w:t>Software Disclaimer</w:t>
      </w:r>
      <w:bookmarkEnd w:id="7"/>
    </w:p>
    <w:p w14:paraId="4CF8206D" w14:textId="77777777" w:rsidR="00E032B1" w:rsidRPr="00533345" w:rsidRDefault="00E032B1" w:rsidP="00DB7160">
      <w:pPr>
        <w:pStyle w:val="BodyText"/>
        <w:spacing w:before="80" w:after="0"/>
        <w:rPr>
          <w:i/>
          <w:szCs w:val="24"/>
        </w:rPr>
      </w:pPr>
      <w:r w:rsidRPr="00533345">
        <w:rPr>
          <w:i/>
          <w:szCs w:val="24"/>
        </w:rPr>
        <w:t xml:space="preserve">This software was developed at the Department of Veterans Affairs (VA) by employees of the Federal Government in the course of their official duties. Pursuant to title 17 Section 105 of the United States Code this software is not subject to copyright protection and is in the public domain. VA assumes no responsibility whatsoever for its use by other parties, and makes no guarantees, expressed or implied, about its quality, reliability, or any other characteristic. We would appreciate acknowledgement if the software is used. This software can be redistributed and/or modified freely </w:t>
      </w:r>
      <w:r w:rsidR="0081116F" w:rsidRPr="00533345">
        <w:rPr>
          <w:i/>
          <w:szCs w:val="24"/>
        </w:rPr>
        <w:t>if</w:t>
      </w:r>
      <w:r w:rsidRPr="00533345">
        <w:rPr>
          <w:i/>
          <w:szCs w:val="24"/>
        </w:rPr>
        <w:t xml:space="preserve"> any derivative works bear some notice that they are derived from it, and any modified versions bear some notice that they have been modified.</w:t>
      </w:r>
    </w:p>
    <w:p w14:paraId="4CF8206E" w14:textId="77777777" w:rsidR="001449FD" w:rsidRPr="000971FB" w:rsidRDefault="001449FD" w:rsidP="00DB7160">
      <w:pPr>
        <w:pStyle w:val="Heading4"/>
        <w:spacing w:before="80" w:after="0"/>
        <w:ind w:left="0" w:firstLine="0"/>
      </w:pPr>
      <w:bookmarkStart w:id="8" w:name="_Toc485644415"/>
      <w:r w:rsidRPr="000971FB">
        <w:t>Documentation Disclaimer</w:t>
      </w:r>
      <w:bookmarkEnd w:id="8"/>
    </w:p>
    <w:p w14:paraId="4CF8206F" w14:textId="77777777" w:rsidR="001449FD" w:rsidRPr="00533345" w:rsidRDefault="001449FD" w:rsidP="00DB7160">
      <w:pPr>
        <w:pStyle w:val="BodyText"/>
        <w:spacing w:before="80" w:after="0"/>
        <w:rPr>
          <w:i/>
          <w:szCs w:val="24"/>
        </w:rPr>
      </w:pPr>
      <w:r w:rsidRPr="00533345">
        <w:rPr>
          <w:i/>
          <w:szCs w:val="24"/>
        </w:rPr>
        <w:t>The appearance of external hyperlink references in this manual does not constitute endorsement by the Department of Veterans Affairs (VA) of this Web site or the information, products, or services contained therein. The VA does not exercise any editorial control over the information you may find at these locations. Such links are provided and are consistent with the stated purpose of the VA.</w:t>
      </w:r>
    </w:p>
    <w:p w14:paraId="4CF82070" w14:textId="77777777" w:rsidR="00080748" w:rsidRDefault="00080748" w:rsidP="00DB7160">
      <w:pPr>
        <w:pStyle w:val="Heading1"/>
        <w:spacing w:before="80" w:after="0"/>
        <w:ind w:left="0" w:firstLine="0"/>
      </w:pPr>
      <w:bookmarkStart w:id="9" w:name="_Toc485644416"/>
      <w:r>
        <w:t>System Summary</w:t>
      </w:r>
      <w:bookmarkEnd w:id="9"/>
    </w:p>
    <w:p w14:paraId="4CF82071" w14:textId="0D8C3B06" w:rsidR="00757468" w:rsidRPr="00C56D6A" w:rsidRDefault="00757468" w:rsidP="00DB7160">
      <w:pPr>
        <w:pStyle w:val="BodyText"/>
        <w:spacing w:before="80" w:after="0"/>
      </w:pPr>
      <w:r w:rsidRPr="00C56D6A">
        <w:t xml:space="preserve">The Department of Veterans Affairs (VA) has established leadership in genomic medicine through the undertaking of a </w:t>
      </w:r>
      <w:r w:rsidR="00540C47" w:rsidRPr="00C56D6A">
        <w:t>groundbreaking</w:t>
      </w:r>
      <w:r w:rsidRPr="00C56D6A">
        <w:t xml:space="preserve"> program called the Million Veteran Program (MVP). Launched in 2011, MVP invites users of the VA healthcare system nationwide to participate in a longitudinal study with the aim of better understanding the inter-relation of genetic characteristics, behaviors and environmental factors, and Veteran’s health. Today</w:t>
      </w:r>
      <w:r w:rsidR="00B20424">
        <w:t>,</w:t>
      </w:r>
      <w:r w:rsidRPr="00C56D6A">
        <w:t xml:space="preserve"> MVP is the largest genomic research database in the world. The MVP data consists of blood samples from consenting Veterans that is used to generate genomic data, data from questionnaires and the electronic health record data. This resource is made available to VA researchers and VA-approved affiliates to pursue genomic discoveries and validation studies that can lead to personalized healthcare for Veterans. Ultimately, validated scientific findings will be returned to </w:t>
      </w:r>
      <w:r w:rsidRPr="00C56D6A">
        <w:lastRenderedPageBreak/>
        <w:t xml:space="preserve">the Veteran and incorporated into their medical record to fulfill the potential of personalized medicine – delivery of optimal interventions to patients based on their biological characteristics. </w:t>
      </w:r>
    </w:p>
    <w:p w14:paraId="4CF82072" w14:textId="77777777" w:rsidR="00757468" w:rsidRPr="00C56D6A" w:rsidRDefault="00757468" w:rsidP="00DB7160">
      <w:pPr>
        <w:pStyle w:val="BodyText"/>
        <w:spacing w:before="80" w:after="0"/>
      </w:pPr>
    </w:p>
    <w:p w14:paraId="4CF82073" w14:textId="70D8511A" w:rsidR="00757468" w:rsidRPr="00C56D6A" w:rsidRDefault="00757468" w:rsidP="00DB7160">
      <w:pPr>
        <w:pStyle w:val="BodyText"/>
        <w:spacing w:before="80" w:after="0"/>
      </w:pPr>
      <w:r w:rsidRPr="00C56D6A">
        <w:t>The primary component of the project is the Genomic Information System for Integrative Science</w:t>
      </w:r>
      <w:r w:rsidR="001249FF" w:rsidRPr="00C56D6A">
        <w:t xml:space="preserve"> 2</w:t>
      </w:r>
      <w:r w:rsidRPr="00C56D6A">
        <w:t xml:space="preserve"> (Genisis</w:t>
      </w:r>
      <w:r w:rsidR="001249FF" w:rsidRPr="00C56D6A">
        <w:t>2</w:t>
      </w:r>
      <w:r w:rsidRPr="00C56D6A">
        <w:t xml:space="preserve">) platform. Genisis 1.0, implemented between 2011 and 2015, features a series of modular applications to facilitate recruitment and enrollment of MVP participants, automating most study-related logistics including study enrollment, clinical study data capture, consent, blood sample tracking, and genomic data storage. Genisis 1.0 also provides the secure analytical infrastructure necessary to conduct robust genomic and bioinformatics-related data management and data analysis. This remotely accessible analysis environment features a high </w:t>
      </w:r>
      <w:r w:rsidR="00540C47" w:rsidRPr="00C56D6A">
        <w:t>performance-computing</w:t>
      </w:r>
      <w:r w:rsidRPr="00C56D6A">
        <w:t xml:space="preserve"> cluster with significant storage capacity and tools for scientific analysis of combined genotypic and phenotypic data.</w:t>
      </w:r>
    </w:p>
    <w:p w14:paraId="4CF82074" w14:textId="77777777" w:rsidR="00757468" w:rsidRPr="00C56D6A" w:rsidRDefault="00757468" w:rsidP="00DB7160">
      <w:pPr>
        <w:pStyle w:val="BodyText"/>
        <w:spacing w:before="80" w:after="0"/>
      </w:pPr>
    </w:p>
    <w:p w14:paraId="4CF82075" w14:textId="4D97C3E4" w:rsidR="00757468" w:rsidRDefault="001249FF" w:rsidP="00DB7160">
      <w:pPr>
        <w:pStyle w:val="BodyText"/>
        <w:spacing w:before="80" w:after="0"/>
      </w:pPr>
      <w:r w:rsidRPr="00C56D6A">
        <w:t>Genisis</w:t>
      </w:r>
      <w:r w:rsidR="00757468" w:rsidRPr="00C56D6A">
        <w:t>2 will provide additional functionality to the Genisis 1.0 platform by automating data processing, data request transactions, and data request tracking for integrating VA Informatics and Computing Infrastructure (VINCI) clinical data into Genisis</w:t>
      </w:r>
      <w:r w:rsidRPr="00C56D6A">
        <w:t>2</w:t>
      </w:r>
      <w:r w:rsidR="00757468" w:rsidRPr="00C56D6A">
        <w:t>, as well as providing enhanced system administration.</w:t>
      </w:r>
    </w:p>
    <w:p w14:paraId="4CF82077" w14:textId="40B5369E" w:rsidR="00FE4954" w:rsidRPr="00FE4954" w:rsidRDefault="00FE4954" w:rsidP="00DB7160">
      <w:pPr>
        <w:pStyle w:val="BodyText"/>
        <w:spacing w:before="80" w:after="0"/>
        <w:rPr>
          <w:sz w:val="22"/>
          <w:szCs w:val="22"/>
        </w:rPr>
      </w:pPr>
    </w:p>
    <w:p w14:paraId="4CF82078" w14:textId="7DCA7891" w:rsidR="00FE4954" w:rsidRDefault="00F75C37" w:rsidP="00DB7160">
      <w:pPr>
        <w:pStyle w:val="BodyText"/>
        <w:spacing w:before="80" w:after="0"/>
        <w:jc w:val="center"/>
      </w:pPr>
      <w:r>
        <w:rPr>
          <w:noProof/>
        </w:rPr>
        <w:drawing>
          <wp:inline distT="0" distB="0" distL="0" distR="0" wp14:anchorId="5B805AE5" wp14:editId="01536925">
            <wp:extent cx="5943600" cy="23437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A28BF0E.tmp"/>
                    <pic:cNvPicPr/>
                  </pic:nvPicPr>
                  <pic:blipFill>
                    <a:blip r:embed="rId16">
                      <a:extLst>
                        <a:ext uri="{28A0092B-C50C-407E-A947-70E740481C1C}">
                          <a14:useLocalDpi xmlns:a14="http://schemas.microsoft.com/office/drawing/2010/main" val="0"/>
                        </a:ext>
                      </a:extLst>
                    </a:blip>
                    <a:stretch>
                      <a:fillRect/>
                    </a:stretch>
                  </pic:blipFill>
                  <pic:spPr>
                    <a:xfrm>
                      <a:off x="0" y="0"/>
                      <a:ext cx="5943600" cy="2343785"/>
                    </a:xfrm>
                    <a:prstGeom prst="rect">
                      <a:avLst/>
                    </a:prstGeom>
                  </pic:spPr>
                </pic:pic>
              </a:graphicData>
            </a:graphic>
          </wp:inline>
        </w:drawing>
      </w:r>
    </w:p>
    <w:p w14:paraId="4CF82079" w14:textId="2FFE7C4F" w:rsidR="00FE4954" w:rsidRPr="00C56D6A" w:rsidRDefault="001249FF" w:rsidP="00DB7160">
      <w:pPr>
        <w:pStyle w:val="Caption"/>
        <w:spacing w:before="80" w:after="0"/>
        <w:jc w:val="center"/>
        <w:rPr>
          <w:szCs w:val="22"/>
        </w:rPr>
      </w:pPr>
      <w:r w:rsidRPr="00C56D6A">
        <w:rPr>
          <w:szCs w:val="22"/>
        </w:rPr>
        <w:t>Figure 1</w:t>
      </w:r>
      <w:r w:rsidR="00A957A7">
        <w:rPr>
          <w:szCs w:val="22"/>
        </w:rPr>
        <w:t>:</w:t>
      </w:r>
      <w:r w:rsidRPr="00C56D6A">
        <w:rPr>
          <w:szCs w:val="22"/>
        </w:rPr>
        <w:t xml:space="preserve"> High Level Genisis</w:t>
      </w:r>
      <w:r w:rsidR="00FE4954" w:rsidRPr="00C56D6A">
        <w:rPr>
          <w:szCs w:val="22"/>
        </w:rPr>
        <w:t>2 Process Flow</w:t>
      </w:r>
    </w:p>
    <w:p w14:paraId="4CF8207A" w14:textId="77777777" w:rsidR="00FE4954" w:rsidRDefault="00FE4954" w:rsidP="00DB7160">
      <w:pPr>
        <w:pStyle w:val="BodyText"/>
        <w:spacing w:before="80" w:after="0"/>
      </w:pPr>
    </w:p>
    <w:p w14:paraId="4CF8207B" w14:textId="77777777" w:rsidR="00FE4954" w:rsidRDefault="00FE4954" w:rsidP="00DB7160">
      <w:pPr>
        <w:pStyle w:val="Heading2"/>
        <w:spacing w:before="80" w:after="0"/>
        <w:ind w:left="0" w:firstLine="0"/>
      </w:pPr>
      <w:bookmarkStart w:id="10" w:name="_Toc485644417"/>
      <w:r>
        <w:t>Work Flow</w:t>
      </w:r>
      <w:r w:rsidR="000D0173">
        <w:t>s</w:t>
      </w:r>
      <w:bookmarkEnd w:id="10"/>
    </w:p>
    <w:p w14:paraId="4CF8207C" w14:textId="2DB7738B" w:rsidR="00FE4954" w:rsidRPr="00533345" w:rsidRDefault="00FE4954" w:rsidP="00DB7160">
      <w:pPr>
        <w:pStyle w:val="BodyText"/>
        <w:spacing w:before="80" w:after="0"/>
      </w:pPr>
      <w:r w:rsidRPr="00533345">
        <w:t>The data requests are managed, fulfilled, and tracked using a workflow m</w:t>
      </w:r>
      <w:r w:rsidR="00C402DF">
        <w:t xml:space="preserve">anagement system. Figures 2, </w:t>
      </w:r>
      <w:r w:rsidRPr="00533345">
        <w:t xml:space="preserve">3 </w:t>
      </w:r>
      <w:r w:rsidR="00C402DF">
        <w:t xml:space="preserve">and 4 </w:t>
      </w:r>
      <w:r w:rsidRPr="00533345">
        <w:t xml:space="preserve">depict the </w:t>
      </w:r>
      <w:r w:rsidR="000D0173" w:rsidRPr="00533345">
        <w:t>detailed workflow steps</w:t>
      </w:r>
      <w:r w:rsidR="00AC3CA2" w:rsidRPr="00533345">
        <w:t>.</w:t>
      </w:r>
      <w:r w:rsidR="000D0173" w:rsidRPr="00533345">
        <w:t xml:space="preserve"> </w:t>
      </w:r>
      <w:r w:rsidR="00C402DF">
        <w:t>Figure 5</w:t>
      </w:r>
      <w:r w:rsidR="006557F1" w:rsidRPr="00533345">
        <w:t xml:space="preserve"> illustrates the workflow summary.</w:t>
      </w:r>
    </w:p>
    <w:p w14:paraId="4CF8207E" w14:textId="049AB279" w:rsidR="000D0173" w:rsidRDefault="007958D1" w:rsidP="00DB7160">
      <w:pPr>
        <w:pStyle w:val="BodyText"/>
        <w:spacing w:before="80" w:after="0"/>
        <w:jc w:val="center"/>
      </w:pPr>
      <w:r>
        <w:rPr>
          <w:noProof/>
        </w:rPr>
        <w:lastRenderedPageBreak/>
        <w:drawing>
          <wp:inline distT="0" distB="0" distL="0" distR="0" wp14:anchorId="65B66FDD" wp14:editId="39170EA7">
            <wp:extent cx="4846320" cy="3300984"/>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46320" cy="3300984"/>
                    </a:xfrm>
                    <a:prstGeom prst="rect">
                      <a:avLst/>
                    </a:prstGeom>
                    <a:noFill/>
                  </pic:spPr>
                </pic:pic>
              </a:graphicData>
            </a:graphic>
          </wp:inline>
        </w:drawing>
      </w:r>
    </w:p>
    <w:p w14:paraId="4CF8207F" w14:textId="6BAC090D" w:rsidR="000D0173" w:rsidRPr="007958D1" w:rsidRDefault="001249FF" w:rsidP="00DB7160">
      <w:pPr>
        <w:pStyle w:val="Caption"/>
        <w:spacing w:before="80" w:after="0"/>
        <w:jc w:val="center"/>
        <w:rPr>
          <w:sz w:val="20"/>
          <w:szCs w:val="22"/>
        </w:rPr>
      </w:pPr>
      <w:r w:rsidRPr="007958D1">
        <w:rPr>
          <w:sz w:val="20"/>
          <w:szCs w:val="22"/>
        </w:rPr>
        <w:t>Figure 2</w:t>
      </w:r>
      <w:r w:rsidR="00A957A7" w:rsidRPr="007958D1">
        <w:rPr>
          <w:sz w:val="20"/>
          <w:szCs w:val="22"/>
        </w:rPr>
        <w:t>:</w:t>
      </w:r>
      <w:r w:rsidRPr="007958D1">
        <w:rPr>
          <w:sz w:val="20"/>
          <w:szCs w:val="22"/>
        </w:rPr>
        <w:t xml:space="preserve"> Genisis</w:t>
      </w:r>
      <w:r w:rsidR="004853BD" w:rsidRPr="007958D1">
        <w:rPr>
          <w:sz w:val="20"/>
          <w:szCs w:val="22"/>
        </w:rPr>
        <w:t xml:space="preserve">2 </w:t>
      </w:r>
      <w:r w:rsidR="007958D1">
        <w:rPr>
          <w:sz w:val="20"/>
          <w:szCs w:val="22"/>
        </w:rPr>
        <w:t xml:space="preserve">Data Request – Overall </w:t>
      </w:r>
    </w:p>
    <w:p w14:paraId="769D12A1" w14:textId="091267CA" w:rsidR="00657A5E" w:rsidRDefault="00657A5E" w:rsidP="00657A5E"/>
    <w:p w14:paraId="4CF82081" w14:textId="7D440AF0" w:rsidR="000D0173" w:rsidRDefault="007958D1" w:rsidP="007958D1">
      <w:pPr>
        <w:jc w:val="center"/>
      </w:pPr>
      <w:r>
        <w:rPr>
          <w:noProof/>
        </w:rPr>
        <w:drawing>
          <wp:inline distT="0" distB="0" distL="0" distR="0" wp14:anchorId="735D7E1C" wp14:editId="136FEE07">
            <wp:extent cx="4846320" cy="29718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screenshot 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46320" cy="2971800"/>
                    </a:xfrm>
                    <a:prstGeom prst="rect">
                      <a:avLst/>
                    </a:prstGeom>
                  </pic:spPr>
                </pic:pic>
              </a:graphicData>
            </a:graphic>
          </wp:inline>
        </w:drawing>
      </w:r>
    </w:p>
    <w:p w14:paraId="4CF82082" w14:textId="6E132552" w:rsidR="004853BD" w:rsidRDefault="001249FF" w:rsidP="00DB7160">
      <w:pPr>
        <w:pStyle w:val="Caption"/>
        <w:spacing w:before="80" w:after="0"/>
        <w:jc w:val="center"/>
        <w:rPr>
          <w:szCs w:val="22"/>
        </w:rPr>
      </w:pPr>
      <w:r w:rsidRPr="00C56D6A">
        <w:rPr>
          <w:szCs w:val="22"/>
        </w:rPr>
        <w:t>Figure 3</w:t>
      </w:r>
      <w:r w:rsidR="00A957A7">
        <w:rPr>
          <w:szCs w:val="22"/>
        </w:rPr>
        <w:t>:</w:t>
      </w:r>
      <w:r w:rsidRPr="00C56D6A">
        <w:rPr>
          <w:szCs w:val="22"/>
        </w:rPr>
        <w:t xml:space="preserve"> Genisis</w:t>
      </w:r>
      <w:r w:rsidR="004853BD" w:rsidRPr="00C56D6A">
        <w:rPr>
          <w:szCs w:val="22"/>
        </w:rPr>
        <w:t xml:space="preserve">2 </w:t>
      </w:r>
      <w:r w:rsidR="007958D1">
        <w:rPr>
          <w:szCs w:val="22"/>
        </w:rPr>
        <w:t>Create Data Request</w:t>
      </w:r>
    </w:p>
    <w:p w14:paraId="6F8BA4F6" w14:textId="77777777" w:rsidR="007958D1" w:rsidRPr="007958D1" w:rsidRDefault="007958D1" w:rsidP="007958D1"/>
    <w:p w14:paraId="7F5089FF" w14:textId="65C52644" w:rsidR="007958D1" w:rsidRDefault="007958D1" w:rsidP="007958D1">
      <w:pPr>
        <w:jc w:val="center"/>
      </w:pPr>
      <w:r>
        <w:rPr>
          <w:noProof/>
          <w:szCs w:val="22"/>
        </w:rPr>
        <w:lastRenderedPageBreak/>
        <w:drawing>
          <wp:inline distT="0" distB="0" distL="0" distR="0" wp14:anchorId="0129B242" wp14:editId="1FF23E4D">
            <wp:extent cx="4846320" cy="3127248"/>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screenshot 3.png"/>
                    <pic:cNvPicPr/>
                  </pic:nvPicPr>
                  <pic:blipFill>
                    <a:blip r:embed="rId19">
                      <a:extLst>
                        <a:ext uri="{28A0092B-C50C-407E-A947-70E740481C1C}">
                          <a14:useLocalDpi xmlns:a14="http://schemas.microsoft.com/office/drawing/2010/main" val="0"/>
                        </a:ext>
                      </a:extLst>
                    </a:blip>
                    <a:stretch>
                      <a:fillRect/>
                    </a:stretch>
                  </pic:blipFill>
                  <pic:spPr>
                    <a:xfrm>
                      <a:off x="0" y="0"/>
                      <a:ext cx="4846320" cy="3127248"/>
                    </a:xfrm>
                    <a:prstGeom prst="rect">
                      <a:avLst/>
                    </a:prstGeom>
                  </pic:spPr>
                </pic:pic>
              </a:graphicData>
            </a:graphic>
          </wp:inline>
        </w:drawing>
      </w:r>
    </w:p>
    <w:p w14:paraId="2C8F3600" w14:textId="23397B23" w:rsidR="007958D1" w:rsidRDefault="009A0E07" w:rsidP="007958D1">
      <w:pPr>
        <w:pStyle w:val="Caption"/>
        <w:spacing w:before="80" w:after="0"/>
        <w:jc w:val="center"/>
        <w:rPr>
          <w:szCs w:val="22"/>
        </w:rPr>
      </w:pPr>
      <w:r>
        <w:rPr>
          <w:szCs w:val="22"/>
        </w:rPr>
        <w:t>Figure 4</w:t>
      </w:r>
      <w:r w:rsidR="007958D1">
        <w:rPr>
          <w:szCs w:val="22"/>
        </w:rPr>
        <w:t>:</w:t>
      </w:r>
      <w:r w:rsidR="007958D1" w:rsidRPr="00C56D6A">
        <w:rPr>
          <w:szCs w:val="22"/>
        </w:rPr>
        <w:t xml:space="preserve"> Genisis2 </w:t>
      </w:r>
      <w:r w:rsidR="007958D1">
        <w:rPr>
          <w:szCs w:val="22"/>
        </w:rPr>
        <w:t>Create Data Request</w:t>
      </w:r>
      <w:r w:rsidR="009C37C4">
        <w:rPr>
          <w:szCs w:val="22"/>
        </w:rPr>
        <w:t xml:space="preserve"> Review and Acceptance</w:t>
      </w:r>
    </w:p>
    <w:p w14:paraId="5759DAB7" w14:textId="77777777" w:rsidR="007958D1" w:rsidRPr="007958D1" w:rsidRDefault="007958D1" w:rsidP="007958D1">
      <w:pPr>
        <w:jc w:val="center"/>
      </w:pPr>
    </w:p>
    <w:p w14:paraId="4CF82083" w14:textId="77777777" w:rsidR="000D0173" w:rsidRDefault="000D0173" w:rsidP="00DB7160">
      <w:pPr>
        <w:pStyle w:val="BodyText"/>
        <w:spacing w:before="80" w:after="0"/>
      </w:pPr>
    </w:p>
    <w:p w14:paraId="4CF82084" w14:textId="3FED0CD3" w:rsidR="000D0173" w:rsidRDefault="007E6496" w:rsidP="00DB7160">
      <w:pPr>
        <w:pStyle w:val="BodyText"/>
        <w:spacing w:before="80" w:after="0"/>
      </w:pPr>
      <w:r>
        <w:rPr>
          <w:noProof/>
        </w:rPr>
        <w:drawing>
          <wp:inline distT="0" distB="0" distL="0" distR="0" wp14:anchorId="789B595D" wp14:editId="2460F1B7">
            <wp:extent cx="5775960" cy="3403250"/>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5A4308B.tmp"/>
                    <pic:cNvPicPr/>
                  </pic:nvPicPr>
                  <pic:blipFill>
                    <a:blip r:embed="rId20">
                      <a:extLst>
                        <a:ext uri="{28A0092B-C50C-407E-A947-70E740481C1C}">
                          <a14:useLocalDpi xmlns:a14="http://schemas.microsoft.com/office/drawing/2010/main" val="0"/>
                        </a:ext>
                      </a:extLst>
                    </a:blip>
                    <a:stretch>
                      <a:fillRect/>
                    </a:stretch>
                  </pic:blipFill>
                  <pic:spPr>
                    <a:xfrm>
                      <a:off x="0" y="0"/>
                      <a:ext cx="5788030" cy="3410362"/>
                    </a:xfrm>
                    <a:prstGeom prst="rect">
                      <a:avLst/>
                    </a:prstGeom>
                  </pic:spPr>
                </pic:pic>
              </a:graphicData>
            </a:graphic>
          </wp:inline>
        </w:drawing>
      </w:r>
    </w:p>
    <w:p w14:paraId="4CF82085" w14:textId="660A0EBB" w:rsidR="004853BD" w:rsidRPr="00C56D6A" w:rsidRDefault="009A0E07" w:rsidP="00DB7160">
      <w:pPr>
        <w:pStyle w:val="Caption"/>
        <w:spacing w:before="80" w:after="0"/>
        <w:jc w:val="center"/>
        <w:rPr>
          <w:szCs w:val="22"/>
        </w:rPr>
      </w:pPr>
      <w:r>
        <w:rPr>
          <w:szCs w:val="22"/>
        </w:rPr>
        <w:t>Figure 5</w:t>
      </w:r>
      <w:r w:rsidR="00A957A7">
        <w:rPr>
          <w:szCs w:val="22"/>
        </w:rPr>
        <w:t>:</w:t>
      </w:r>
      <w:r w:rsidR="001249FF" w:rsidRPr="00C56D6A">
        <w:rPr>
          <w:szCs w:val="22"/>
        </w:rPr>
        <w:t xml:space="preserve"> Genisis</w:t>
      </w:r>
      <w:r w:rsidR="004853BD" w:rsidRPr="00C56D6A">
        <w:rPr>
          <w:szCs w:val="22"/>
        </w:rPr>
        <w:t>2 Work Flow Summary</w:t>
      </w:r>
    </w:p>
    <w:p w14:paraId="4CF82087" w14:textId="3D50286C" w:rsidR="000D0173" w:rsidRDefault="000D0173" w:rsidP="00DB7160">
      <w:pPr>
        <w:pStyle w:val="BodyText"/>
        <w:spacing w:before="80" w:after="0"/>
      </w:pPr>
    </w:p>
    <w:p w14:paraId="472B8DDA" w14:textId="77777777" w:rsidR="009C37C4" w:rsidRPr="00FE4954" w:rsidRDefault="009C37C4" w:rsidP="00DB7160">
      <w:pPr>
        <w:pStyle w:val="BodyText"/>
        <w:spacing w:before="80" w:after="0"/>
      </w:pPr>
    </w:p>
    <w:p w14:paraId="4CF82088" w14:textId="77777777" w:rsidR="00080748" w:rsidRDefault="00080748" w:rsidP="00DB7160">
      <w:pPr>
        <w:pStyle w:val="Heading2"/>
        <w:spacing w:before="80" w:after="0"/>
        <w:ind w:left="0" w:firstLine="0"/>
      </w:pPr>
      <w:bookmarkStart w:id="11" w:name="_Toc485644418"/>
      <w:r w:rsidRPr="001E7CFE">
        <w:lastRenderedPageBreak/>
        <w:t>System Configuration</w:t>
      </w:r>
      <w:bookmarkEnd w:id="11"/>
    </w:p>
    <w:p w14:paraId="4CF82089" w14:textId="0BF01235" w:rsidR="00FE4954" w:rsidRDefault="001249FF" w:rsidP="00DB7160">
      <w:pPr>
        <w:pStyle w:val="BodyText"/>
        <w:spacing w:before="80" w:after="0"/>
      </w:pPr>
      <w:r>
        <w:t>The Genisis</w:t>
      </w:r>
      <w:r w:rsidR="00FE4954">
        <w:t xml:space="preserve">2 </w:t>
      </w:r>
      <w:r w:rsidR="00D64551">
        <w:t>server</w:t>
      </w:r>
      <w:r w:rsidR="00FE4954">
        <w:t xml:space="preserve"> archite</w:t>
      </w:r>
      <w:r w:rsidR="00C402DF">
        <w:t>cture is shown in Figure 6</w:t>
      </w:r>
      <w:r w:rsidR="00FE4954">
        <w:t>.</w:t>
      </w:r>
    </w:p>
    <w:p w14:paraId="4CF8208A" w14:textId="77777777" w:rsidR="00DB17C7" w:rsidRDefault="00DB17C7" w:rsidP="00DB7160">
      <w:pPr>
        <w:pStyle w:val="BodyText"/>
        <w:spacing w:before="80" w:after="0"/>
      </w:pPr>
    </w:p>
    <w:p w14:paraId="4CF8208B" w14:textId="77777777" w:rsidR="00FE4954" w:rsidRDefault="00FE4954" w:rsidP="00DB7160">
      <w:pPr>
        <w:pStyle w:val="BodyText"/>
        <w:spacing w:before="80" w:after="0"/>
      </w:pPr>
      <w:bookmarkStart w:id="12" w:name="_GoBack"/>
      <w:r w:rsidRPr="0037644D">
        <w:rPr>
          <w:noProof/>
        </w:rPr>
        <w:drawing>
          <wp:inline distT="0" distB="0" distL="0" distR="0" wp14:anchorId="4CF8210E" wp14:editId="4CF8210F">
            <wp:extent cx="5943203" cy="247840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4404"/>
                    <a:stretch/>
                  </pic:blipFill>
                  <pic:spPr bwMode="auto">
                    <a:xfrm>
                      <a:off x="0" y="0"/>
                      <a:ext cx="5943600" cy="2478571"/>
                    </a:xfrm>
                    <a:prstGeom prst="rect">
                      <a:avLst/>
                    </a:prstGeom>
                    <a:noFill/>
                    <a:ln>
                      <a:noFill/>
                    </a:ln>
                    <a:extLst>
                      <a:ext uri="{53640926-AAD7-44D8-BBD7-CCE9431645EC}">
                        <a14:shadowObscured xmlns:a14="http://schemas.microsoft.com/office/drawing/2010/main"/>
                      </a:ext>
                    </a:extLst>
                  </pic:spPr>
                </pic:pic>
              </a:graphicData>
            </a:graphic>
          </wp:inline>
        </w:drawing>
      </w:r>
      <w:bookmarkEnd w:id="12"/>
    </w:p>
    <w:p w14:paraId="4CF8208C" w14:textId="01CEFAEF" w:rsidR="00FE4954" w:rsidRPr="00C56D6A" w:rsidRDefault="004853BD" w:rsidP="00DB7160">
      <w:pPr>
        <w:pStyle w:val="Caption"/>
        <w:spacing w:before="80" w:after="0"/>
        <w:jc w:val="center"/>
        <w:rPr>
          <w:szCs w:val="22"/>
        </w:rPr>
      </w:pPr>
      <w:r w:rsidRPr="00C56D6A">
        <w:rPr>
          <w:szCs w:val="22"/>
        </w:rPr>
        <w:t>Figur</w:t>
      </w:r>
      <w:r w:rsidR="009A0E07">
        <w:rPr>
          <w:szCs w:val="22"/>
        </w:rPr>
        <w:t>e 6</w:t>
      </w:r>
      <w:r w:rsidR="00A957A7">
        <w:rPr>
          <w:szCs w:val="22"/>
        </w:rPr>
        <w:t>:</w:t>
      </w:r>
      <w:r w:rsidR="001249FF" w:rsidRPr="00C56D6A">
        <w:rPr>
          <w:szCs w:val="22"/>
        </w:rPr>
        <w:t xml:space="preserve"> Genisis</w:t>
      </w:r>
      <w:r w:rsidR="00FE4954" w:rsidRPr="00C56D6A">
        <w:rPr>
          <w:szCs w:val="22"/>
        </w:rPr>
        <w:t>2 Server Architecture</w:t>
      </w:r>
    </w:p>
    <w:p w14:paraId="437287A2" w14:textId="12371655" w:rsidR="00427493" w:rsidRDefault="00427493" w:rsidP="00DB7160">
      <w:pPr>
        <w:spacing w:before="80"/>
        <w:rPr>
          <w:sz w:val="24"/>
          <w:szCs w:val="20"/>
        </w:rPr>
      </w:pPr>
    </w:p>
    <w:p w14:paraId="4CF8208E" w14:textId="3FC353CC" w:rsidR="00FE4954" w:rsidRDefault="001249FF" w:rsidP="00DB7160">
      <w:pPr>
        <w:pStyle w:val="BodyText"/>
        <w:spacing w:before="80" w:after="0"/>
      </w:pPr>
      <w:r>
        <w:t>The Genisis</w:t>
      </w:r>
      <w:r w:rsidR="00D64551">
        <w:t xml:space="preserve">2 </w:t>
      </w:r>
      <w:r w:rsidR="00FE4954">
        <w:t>Server architecture consists of the following components:</w:t>
      </w:r>
    </w:p>
    <w:p w14:paraId="4CF8208F" w14:textId="77777777" w:rsidR="00FE4954" w:rsidRPr="000D0173" w:rsidRDefault="00FE4954" w:rsidP="00DB7160">
      <w:pPr>
        <w:pStyle w:val="BodyText"/>
        <w:numPr>
          <w:ilvl w:val="0"/>
          <w:numId w:val="18"/>
        </w:numPr>
        <w:spacing w:before="80" w:after="0"/>
        <w:ind w:left="0" w:firstLine="0"/>
      </w:pPr>
      <w:r w:rsidRPr="000D0173">
        <w:t>Apache Webserver running on RHEL using Angular JS as the User Interface (UI) framework.</w:t>
      </w:r>
    </w:p>
    <w:p w14:paraId="4CF82090" w14:textId="77777777" w:rsidR="00FE4954" w:rsidRPr="000D0173" w:rsidRDefault="00FE4954" w:rsidP="00DB7160">
      <w:pPr>
        <w:pStyle w:val="BodyText"/>
        <w:numPr>
          <w:ilvl w:val="0"/>
          <w:numId w:val="18"/>
        </w:numPr>
        <w:spacing w:before="80" w:after="0"/>
        <w:ind w:left="0" w:firstLine="0"/>
      </w:pPr>
      <w:r w:rsidRPr="000D0173">
        <w:t>Wildfly Application Server running on RHEL</w:t>
      </w:r>
    </w:p>
    <w:p w14:paraId="4CF82091" w14:textId="77777777" w:rsidR="00FE4954" w:rsidRPr="000D0173" w:rsidRDefault="00FE4954" w:rsidP="009C37C4">
      <w:pPr>
        <w:pStyle w:val="BodyText"/>
        <w:numPr>
          <w:ilvl w:val="0"/>
          <w:numId w:val="18"/>
        </w:numPr>
        <w:spacing w:before="80" w:after="0"/>
        <w:ind w:left="0" w:firstLine="0"/>
      </w:pPr>
      <w:r w:rsidRPr="000D0173">
        <w:t>Microsoft SQL Server Database running on Microsoft Windows 2008 R2</w:t>
      </w:r>
    </w:p>
    <w:p w14:paraId="4CF82092" w14:textId="6E2DAE91" w:rsidR="00FE4954" w:rsidRPr="000D0173" w:rsidRDefault="00FE4954" w:rsidP="009C37C4">
      <w:pPr>
        <w:pStyle w:val="BodyText"/>
        <w:numPr>
          <w:ilvl w:val="0"/>
          <w:numId w:val="18"/>
        </w:numPr>
        <w:spacing w:before="80" w:after="0"/>
        <w:ind w:left="0" w:firstLine="0"/>
      </w:pPr>
      <w:r w:rsidRPr="000D0173">
        <w:t>OpenLDAP server running on the same Microsoft Windows 2008 R2 as the SQL server above</w:t>
      </w:r>
      <w:r w:rsidR="00427493">
        <w:t>.</w:t>
      </w:r>
    </w:p>
    <w:p w14:paraId="4CF82093" w14:textId="77777777" w:rsidR="00FE4954" w:rsidRPr="00FE4954" w:rsidRDefault="00FE4954" w:rsidP="009C37C4">
      <w:pPr>
        <w:pStyle w:val="BodyText"/>
        <w:spacing w:before="80" w:after="0"/>
      </w:pPr>
    </w:p>
    <w:p w14:paraId="4CF82094" w14:textId="77777777" w:rsidR="00080748" w:rsidRDefault="00080748" w:rsidP="009C37C4">
      <w:pPr>
        <w:pStyle w:val="Heading2"/>
        <w:spacing w:before="80" w:after="0"/>
        <w:ind w:left="0" w:firstLine="0"/>
      </w:pPr>
      <w:bookmarkStart w:id="13" w:name="_Toc485644419"/>
      <w:r>
        <w:t>User Access Levels</w:t>
      </w:r>
      <w:bookmarkEnd w:id="13"/>
    </w:p>
    <w:p w14:paraId="487AF863" w14:textId="77777777" w:rsidR="009C37C4" w:rsidRDefault="009C37C4" w:rsidP="009C37C4">
      <w:pPr>
        <w:pStyle w:val="NormalWeb"/>
        <w:spacing w:before="80" w:beforeAutospacing="0" w:after="0" w:afterAutospacing="0"/>
      </w:pPr>
      <w:r>
        <w:t xml:space="preserve">Genisis2 supports the following user types: </w:t>
      </w:r>
    </w:p>
    <w:p w14:paraId="3097C542" w14:textId="77777777" w:rsidR="009C37C4" w:rsidRDefault="009C37C4" w:rsidP="00CB7AD9">
      <w:pPr>
        <w:pStyle w:val="NormalWeb"/>
        <w:spacing w:before="80" w:beforeAutospacing="0" w:after="0" w:afterAutospacing="0"/>
        <w:ind w:left="720"/>
      </w:pPr>
      <w:r>
        <w:t xml:space="preserve">a. Requestor </w:t>
      </w:r>
    </w:p>
    <w:p w14:paraId="49773FE8" w14:textId="1AECF36C" w:rsidR="009C37C4" w:rsidRDefault="009C37C4" w:rsidP="00CB7AD9">
      <w:pPr>
        <w:pStyle w:val="NormalWeb"/>
        <w:spacing w:before="80" w:beforeAutospacing="0" w:after="0" w:afterAutospacing="0"/>
        <w:ind w:left="720"/>
      </w:pPr>
      <w:r>
        <w:t xml:space="preserve">b. Data Destination Manager </w:t>
      </w:r>
      <w:r w:rsidR="00BD3DD9">
        <w:t>(DDM)</w:t>
      </w:r>
    </w:p>
    <w:p w14:paraId="7EDB7354" w14:textId="57E17292" w:rsidR="009C37C4" w:rsidRDefault="009C37C4" w:rsidP="00CB7AD9">
      <w:pPr>
        <w:pStyle w:val="NormalWeb"/>
        <w:spacing w:before="80" w:beforeAutospacing="0" w:after="0" w:afterAutospacing="0"/>
        <w:ind w:left="720"/>
      </w:pPr>
      <w:r>
        <w:t xml:space="preserve">c. Data Source Manager </w:t>
      </w:r>
      <w:r w:rsidR="00BD3DD9">
        <w:t>(DSM)</w:t>
      </w:r>
    </w:p>
    <w:p w14:paraId="43E46BBB" w14:textId="77777777" w:rsidR="009C37C4" w:rsidRDefault="009C37C4" w:rsidP="00CB7AD9">
      <w:pPr>
        <w:pStyle w:val="NormalWeb"/>
        <w:spacing w:before="80" w:beforeAutospacing="0" w:after="0" w:afterAutospacing="0"/>
        <w:ind w:left="720"/>
      </w:pPr>
      <w:r>
        <w:t xml:space="preserve">d. Genisis2 System Administrator (planned for a future release) </w:t>
      </w:r>
    </w:p>
    <w:p w14:paraId="2D05B57C" w14:textId="77777777" w:rsidR="009C37C4" w:rsidRDefault="009C37C4" w:rsidP="009C37C4">
      <w:pPr>
        <w:pStyle w:val="NormalWeb"/>
        <w:spacing w:before="80" w:beforeAutospacing="0" w:after="0" w:afterAutospacing="0"/>
      </w:pPr>
      <w:r>
        <w:t xml:space="preserve">The Requestor has the minimum set of activities they can access and perform in the application. For example, the Requestor can generate and track their own data requests.  </w:t>
      </w:r>
    </w:p>
    <w:p w14:paraId="4F1013A3" w14:textId="77777777" w:rsidR="009C37C4" w:rsidRDefault="009C37C4" w:rsidP="009C37C4">
      <w:pPr>
        <w:pStyle w:val="NormalWeb"/>
        <w:spacing w:before="80" w:beforeAutospacing="0" w:after="0" w:afterAutospacing="0"/>
      </w:pPr>
      <w:r>
        <w:t xml:space="preserve">The Data Destination Manager has all the capabilities of a Requestor, but can review and approve requests, review and approve data results, and track requests more broadly.   </w:t>
      </w:r>
    </w:p>
    <w:p w14:paraId="36CE39E5" w14:textId="77777777" w:rsidR="009C37C4" w:rsidRDefault="009C37C4" w:rsidP="009C37C4">
      <w:pPr>
        <w:pStyle w:val="NormalWeb"/>
        <w:spacing w:before="80" w:beforeAutospacing="0" w:after="0" w:afterAutospacing="0"/>
      </w:pPr>
      <w:r>
        <w:t xml:space="preserve">The Data Source Manager addresses any questions about the data that they may have with the Requestor (through the Data Destination Manager and not directly), prepares and places the data in a Source landing zone database, and notifies the Data Destination Manager of its location.  </w:t>
      </w:r>
    </w:p>
    <w:p w14:paraId="208FCC54" w14:textId="77777777" w:rsidR="009C37C4" w:rsidRDefault="009C37C4" w:rsidP="009C37C4">
      <w:pPr>
        <w:pStyle w:val="NormalWeb"/>
        <w:spacing w:before="80" w:beforeAutospacing="0" w:after="0" w:afterAutospacing="0"/>
      </w:pPr>
      <w:r>
        <w:lastRenderedPageBreak/>
        <w:t xml:space="preserve">The Data Destination Manager will then copy the data over from the Source landing zone database to the Destination landing zone database, extract the data to a flat file, and perform any additional cleanup that may be required. Personally Identifiable Information (PII) and Protected Health Information (PHI) information is then removed from this data and copied over to the specific Study Mart set up for the Requestor.  </w:t>
      </w:r>
    </w:p>
    <w:p w14:paraId="479E6697" w14:textId="77777777" w:rsidR="009C37C4" w:rsidRDefault="009C37C4" w:rsidP="009C37C4">
      <w:pPr>
        <w:pStyle w:val="NormalWeb"/>
        <w:spacing w:before="80" w:beforeAutospacing="0" w:after="0" w:afterAutospacing="0"/>
      </w:pPr>
      <w:r>
        <w:t xml:space="preserve">The Genisis2 System Administrator is a super user that has access to all of the functions that the Requestor and the Data Destination Manager have; and in addition, the Genisis2 System Administrator can Create, Modify, or Delete users. The Genisis2 System Administrator is responsible for creating a user account within Genisis2 and assigning one of the roles. The Genisis2 application then coordinates with the VA LDAP server to create and store the role information. </w:t>
      </w:r>
    </w:p>
    <w:p w14:paraId="725CA66E" w14:textId="77777777" w:rsidR="00DB7160" w:rsidRDefault="00DB7160" w:rsidP="009C37C4">
      <w:pPr>
        <w:pStyle w:val="Heading2"/>
        <w:numPr>
          <w:ilvl w:val="0"/>
          <w:numId w:val="0"/>
        </w:numPr>
        <w:spacing w:before="80" w:after="0"/>
      </w:pPr>
    </w:p>
    <w:p w14:paraId="4CF8209A" w14:textId="66875F37" w:rsidR="00080748" w:rsidRDefault="00080748" w:rsidP="009C37C4">
      <w:pPr>
        <w:pStyle w:val="Heading2"/>
        <w:spacing w:before="80" w:after="0"/>
        <w:ind w:left="0" w:firstLine="0"/>
      </w:pPr>
      <w:bookmarkStart w:id="14" w:name="_Toc485644420"/>
      <w:r>
        <w:t>Logging On</w:t>
      </w:r>
      <w:bookmarkEnd w:id="14"/>
    </w:p>
    <w:p w14:paraId="4CF8209C" w14:textId="506CC202" w:rsidR="00080748" w:rsidRPr="00DB7160" w:rsidRDefault="00F714ED" w:rsidP="009C37C4">
      <w:pPr>
        <w:keepLines/>
        <w:autoSpaceDE w:val="0"/>
        <w:autoSpaceDN w:val="0"/>
        <w:adjustRightInd w:val="0"/>
        <w:spacing w:before="80"/>
        <w:rPr>
          <w:iCs/>
          <w:sz w:val="24"/>
          <w:szCs w:val="20"/>
        </w:rPr>
      </w:pPr>
      <w:r w:rsidRPr="00D92CF1">
        <w:rPr>
          <w:iCs/>
          <w:sz w:val="24"/>
          <w:szCs w:val="20"/>
        </w:rPr>
        <w:t>User Names and Passwords a</w:t>
      </w:r>
      <w:r w:rsidRPr="00F714ED">
        <w:rPr>
          <w:iCs/>
          <w:sz w:val="24"/>
          <w:szCs w:val="20"/>
        </w:rPr>
        <w:t xml:space="preserve">re controlled by a centralized VA LDAP access control process. Password expiration and other administrative processes are controlled by that group. </w:t>
      </w:r>
      <w:r w:rsidRPr="00F714ED">
        <w:rPr>
          <w:sz w:val="24"/>
        </w:rPr>
        <w:t>Genisis2 coordinates with the local OpenLDAP server for username and password authentication. Genisis2 user types are managed within a Genisis Local LDAP server to provide the user some functions and hide others from them</w:t>
      </w:r>
      <w:r w:rsidR="00D921F6">
        <w:rPr>
          <w:sz w:val="24"/>
        </w:rPr>
        <w:t>.</w:t>
      </w:r>
      <w:r w:rsidRPr="00F714ED">
        <w:rPr>
          <w:sz w:val="24"/>
        </w:rPr>
        <w:t xml:space="preserve"> For example, a user is recognized as a </w:t>
      </w:r>
      <w:r w:rsidR="00CC4C0B">
        <w:rPr>
          <w:sz w:val="24"/>
        </w:rPr>
        <w:t>Requestor</w:t>
      </w:r>
      <w:r w:rsidRPr="00F714ED">
        <w:rPr>
          <w:sz w:val="24"/>
        </w:rPr>
        <w:t xml:space="preserve">, Data </w:t>
      </w:r>
      <w:r w:rsidR="00CC4C0B">
        <w:rPr>
          <w:sz w:val="24"/>
        </w:rPr>
        <w:t xml:space="preserve">Destination </w:t>
      </w:r>
      <w:r w:rsidRPr="00F714ED">
        <w:rPr>
          <w:sz w:val="24"/>
        </w:rPr>
        <w:t>Manager</w:t>
      </w:r>
      <w:r w:rsidR="00901DCF" w:rsidRPr="00DB7160">
        <w:rPr>
          <w:sz w:val="24"/>
        </w:rPr>
        <w:t>, Data Source Manager</w:t>
      </w:r>
      <w:r w:rsidRPr="00F714ED">
        <w:rPr>
          <w:sz w:val="24"/>
        </w:rPr>
        <w:t xml:space="preserve"> or Genisis</w:t>
      </w:r>
      <w:r w:rsidR="001249FF">
        <w:rPr>
          <w:sz w:val="24"/>
        </w:rPr>
        <w:t>2</w:t>
      </w:r>
      <w:r w:rsidRPr="00F714ED">
        <w:rPr>
          <w:sz w:val="24"/>
        </w:rPr>
        <w:t xml:space="preserve"> System Administrator and are afforded different levels of functionality within the </w:t>
      </w:r>
      <w:r w:rsidR="004912D2">
        <w:rPr>
          <w:sz w:val="24"/>
        </w:rPr>
        <w:t>application</w:t>
      </w:r>
      <w:r w:rsidRPr="00F714ED">
        <w:rPr>
          <w:sz w:val="24"/>
        </w:rPr>
        <w:t>.</w:t>
      </w:r>
    </w:p>
    <w:p w14:paraId="7518811D" w14:textId="77777777" w:rsidR="00DB7160" w:rsidRDefault="00DB7160" w:rsidP="00DB7160">
      <w:pPr>
        <w:pStyle w:val="Heading1"/>
        <w:numPr>
          <w:ilvl w:val="0"/>
          <w:numId w:val="0"/>
        </w:numPr>
        <w:spacing w:before="80" w:after="0"/>
      </w:pPr>
    </w:p>
    <w:p w14:paraId="4CF8209D" w14:textId="00E8913D" w:rsidR="00F714ED" w:rsidRDefault="00330411" w:rsidP="00DB7160">
      <w:pPr>
        <w:pStyle w:val="Heading1"/>
        <w:spacing w:before="80" w:after="0"/>
        <w:ind w:left="0" w:firstLine="0"/>
      </w:pPr>
      <w:bookmarkStart w:id="15" w:name="_Toc485644421"/>
      <w:r w:rsidRPr="00017CEA">
        <w:t>Us</w:t>
      </w:r>
      <w:r>
        <w:t>ing</w:t>
      </w:r>
      <w:r w:rsidRPr="00017CEA">
        <w:t xml:space="preserve"> the </w:t>
      </w:r>
      <w:r w:rsidR="00F714ED">
        <w:t>Software</w:t>
      </w:r>
      <w:bookmarkEnd w:id="15"/>
    </w:p>
    <w:p w14:paraId="4CF8209E" w14:textId="33B2928E" w:rsidR="00395356" w:rsidRDefault="00395356" w:rsidP="00DB7160">
      <w:pPr>
        <w:pStyle w:val="BodyText"/>
        <w:spacing w:before="80" w:after="0"/>
      </w:pPr>
      <w:r>
        <w:t>This User Guide presents</w:t>
      </w:r>
      <w:r w:rsidR="004853BD">
        <w:t xml:space="preserve"> excerpts from the online help system that highlight screen features and explain the steps for each user type (either </w:t>
      </w:r>
      <w:r w:rsidR="00CC4C0B">
        <w:t>Requestor</w:t>
      </w:r>
      <w:r w:rsidR="00901DCF">
        <w:t xml:space="preserve">, </w:t>
      </w:r>
      <w:r w:rsidR="004853BD">
        <w:t xml:space="preserve">Data </w:t>
      </w:r>
      <w:r w:rsidR="00CC4C0B">
        <w:t xml:space="preserve">Destination </w:t>
      </w:r>
      <w:r w:rsidR="004853BD">
        <w:t>Manager</w:t>
      </w:r>
      <w:r w:rsidR="00901DCF">
        <w:t>, or Data Source Manager</w:t>
      </w:r>
      <w:r w:rsidR="004853BD">
        <w:t>) to create, manage, and</w:t>
      </w:r>
      <w:r w:rsidR="002A4A15">
        <w:t>/or</w:t>
      </w:r>
      <w:r w:rsidR="004853BD">
        <w:t xml:space="preserve"> track a data request. </w:t>
      </w:r>
      <w:r>
        <w:t xml:space="preserve"> </w:t>
      </w:r>
    </w:p>
    <w:p w14:paraId="4D3ED942" w14:textId="50E97A6C" w:rsidR="006C0BAB" w:rsidRDefault="006C0BAB" w:rsidP="00DB7160">
      <w:pPr>
        <w:pStyle w:val="BodyText"/>
        <w:spacing w:before="80" w:after="0"/>
      </w:pPr>
    </w:p>
    <w:p w14:paraId="280A6F15" w14:textId="67C54478" w:rsidR="00CB7AD9" w:rsidRDefault="00CB7AD9" w:rsidP="00DB7160">
      <w:pPr>
        <w:pStyle w:val="BodyText"/>
        <w:spacing w:before="80" w:after="0"/>
      </w:pPr>
    </w:p>
    <w:p w14:paraId="15E0986C" w14:textId="62D4E7D8" w:rsidR="00CB7AD9" w:rsidRDefault="00CB7AD9" w:rsidP="00DB7160">
      <w:pPr>
        <w:pStyle w:val="BodyText"/>
        <w:spacing w:before="80" w:after="0"/>
      </w:pPr>
    </w:p>
    <w:p w14:paraId="1CCF3EBC" w14:textId="6D833255" w:rsidR="00CB7AD9" w:rsidRDefault="00CB7AD9" w:rsidP="00DB7160">
      <w:pPr>
        <w:pStyle w:val="BodyText"/>
        <w:spacing w:before="80" w:after="0"/>
      </w:pPr>
    </w:p>
    <w:p w14:paraId="5D2EDCE4" w14:textId="66B66E0A" w:rsidR="00CB7AD9" w:rsidRDefault="00CB7AD9" w:rsidP="00DB7160">
      <w:pPr>
        <w:pStyle w:val="BodyText"/>
        <w:spacing w:before="80" w:after="0"/>
      </w:pPr>
    </w:p>
    <w:p w14:paraId="7FA8675F" w14:textId="309F1009" w:rsidR="00CB7AD9" w:rsidRDefault="00CB7AD9" w:rsidP="00DB7160">
      <w:pPr>
        <w:pStyle w:val="BodyText"/>
        <w:spacing w:before="80" w:after="0"/>
      </w:pPr>
    </w:p>
    <w:p w14:paraId="61370774" w14:textId="362F6AEE" w:rsidR="00CB7AD9" w:rsidRDefault="00CB7AD9" w:rsidP="00DB7160">
      <w:pPr>
        <w:pStyle w:val="BodyText"/>
        <w:spacing w:before="80" w:after="0"/>
      </w:pPr>
    </w:p>
    <w:p w14:paraId="5425EF86" w14:textId="09EC7AE4" w:rsidR="00CB7AD9" w:rsidRDefault="00CB7AD9" w:rsidP="00DB7160">
      <w:pPr>
        <w:pStyle w:val="BodyText"/>
        <w:spacing w:before="80" w:after="0"/>
      </w:pPr>
    </w:p>
    <w:p w14:paraId="503345E2" w14:textId="1B025EC0" w:rsidR="00CB7AD9" w:rsidRDefault="00CB7AD9" w:rsidP="00DB7160">
      <w:pPr>
        <w:pStyle w:val="BodyText"/>
        <w:spacing w:before="80" w:after="0"/>
      </w:pPr>
    </w:p>
    <w:p w14:paraId="44F9B2DB" w14:textId="0ADF210C" w:rsidR="00CB7AD9" w:rsidRDefault="00CB7AD9" w:rsidP="00DB7160">
      <w:pPr>
        <w:pStyle w:val="BodyText"/>
        <w:spacing w:before="80" w:after="0"/>
      </w:pPr>
    </w:p>
    <w:p w14:paraId="2D0381B5" w14:textId="6AAA9607" w:rsidR="00CB7AD9" w:rsidRDefault="00CB7AD9" w:rsidP="00DB7160">
      <w:pPr>
        <w:pStyle w:val="BodyText"/>
        <w:spacing w:before="80" w:after="0"/>
      </w:pPr>
    </w:p>
    <w:p w14:paraId="2D4A8CFF" w14:textId="30ABB139" w:rsidR="00CB7AD9" w:rsidRDefault="00CB7AD9" w:rsidP="00DB7160">
      <w:pPr>
        <w:pStyle w:val="BodyText"/>
        <w:spacing w:before="80" w:after="0"/>
      </w:pPr>
    </w:p>
    <w:p w14:paraId="45BAAEA0" w14:textId="77777777" w:rsidR="002F4A89" w:rsidRPr="00395356" w:rsidRDefault="002F4A89" w:rsidP="00DB7160">
      <w:pPr>
        <w:pStyle w:val="BodyText"/>
        <w:spacing w:before="80" w:after="0"/>
      </w:pPr>
    </w:p>
    <w:p w14:paraId="4CF8209F" w14:textId="77777777" w:rsidR="00967E47" w:rsidRDefault="00967E47" w:rsidP="00DB7160">
      <w:pPr>
        <w:pStyle w:val="Heading2"/>
        <w:spacing w:before="80" w:after="0"/>
        <w:ind w:left="0" w:firstLine="0"/>
      </w:pPr>
      <w:bookmarkStart w:id="16" w:name="_Toc485644422"/>
      <w:r>
        <w:lastRenderedPageBreak/>
        <w:t>General Overview</w:t>
      </w:r>
      <w:bookmarkEnd w:id="16"/>
    </w:p>
    <w:p w14:paraId="2BA59116" w14:textId="649A0112" w:rsidR="006934AE" w:rsidRDefault="00967E47" w:rsidP="00DB7160">
      <w:pPr>
        <w:pStyle w:val="BodyText"/>
        <w:spacing w:before="80" w:after="0"/>
      </w:pPr>
      <w:r>
        <w:t>This section shows a general overview of screen user interface features.</w:t>
      </w:r>
    </w:p>
    <w:p w14:paraId="34E9D5BD" w14:textId="22D7DD81" w:rsidR="002A4A15" w:rsidRDefault="002A4A15" w:rsidP="002A4A15">
      <w:pPr>
        <w:pStyle w:val="Heading3"/>
        <w:spacing w:before="80" w:after="0"/>
        <w:ind w:left="0" w:firstLine="0"/>
      </w:pPr>
      <w:bookmarkStart w:id="17" w:name="_Toc485644423"/>
      <w:r>
        <w:t>Requestor Overview</w:t>
      </w:r>
      <w:bookmarkEnd w:id="17"/>
    </w:p>
    <w:p w14:paraId="4CF820A1" w14:textId="68BA6115" w:rsidR="00E91B77" w:rsidRDefault="00DB7160" w:rsidP="00DB7160">
      <w:pPr>
        <w:pStyle w:val="BodyText"/>
        <w:spacing w:before="80" w:after="0"/>
        <w:jc w:val="center"/>
      </w:pPr>
      <w:r>
        <w:rPr>
          <w:noProof/>
        </w:rPr>
        <w:drawing>
          <wp:inline distT="0" distB="0" distL="0" distR="0" wp14:anchorId="55EE413D" wp14:editId="3049A0D8">
            <wp:extent cx="4919472" cy="3200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en2_R_Overview_05.jpg"/>
                    <pic:cNvPicPr/>
                  </pic:nvPicPr>
                  <pic:blipFill>
                    <a:blip r:embed="rId22">
                      <a:extLst>
                        <a:ext uri="{28A0092B-C50C-407E-A947-70E740481C1C}">
                          <a14:useLocalDpi xmlns:a14="http://schemas.microsoft.com/office/drawing/2010/main" val="0"/>
                        </a:ext>
                      </a:extLst>
                    </a:blip>
                    <a:stretch>
                      <a:fillRect/>
                    </a:stretch>
                  </pic:blipFill>
                  <pic:spPr>
                    <a:xfrm>
                      <a:off x="0" y="0"/>
                      <a:ext cx="4919472" cy="3200400"/>
                    </a:xfrm>
                    <a:prstGeom prst="rect">
                      <a:avLst/>
                    </a:prstGeom>
                  </pic:spPr>
                </pic:pic>
              </a:graphicData>
            </a:graphic>
          </wp:inline>
        </w:drawing>
      </w:r>
      <w:r>
        <w:rPr>
          <w:noProof/>
        </w:rPr>
        <w:t xml:space="preserve"> </w:t>
      </w:r>
    </w:p>
    <w:p w14:paraId="4CF820A2" w14:textId="041E85B2" w:rsidR="00DB17C7" w:rsidRPr="00DB7160" w:rsidRDefault="009A0E07" w:rsidP="00DB7160">
      <w:pPr>
        <w:pStyle w:val="Caption"/>
        <w:spacing w:before="80" w:after="0"/>
        <w:jc w:val="center"/>
        <w:rPr>
          <w:sz w:val="20"/>
          <w:szCs w:val="22"/>
        </w:rPr>
      </w:pPr>
      <w:r>
        <w:rPr>
          <w:sz w:val="20"/>
          <w:szCs w:val="22"/>
        </w:rPr>
        <w:t>Figure 7</w:t>
      </w:r>
      <w:r w:rsidR="00202F60" w:rsidRPr="00DB7160">
        <w:rPr>
          <w:sz w:val="20"/>
          <w:szCs w:val="22"/>
        </w:rPr>
        <w:t>:</w:t>
      </w:r>
      <w:r w:rsidR="00DB17C7" w:rsidRPr="00DB7160">
        <w:rPr>
          <w:sz w:val="20"/>
          <w:szCs w:val="22"/>
        </w:rPr>
        <w:t xml:space="preserve"> </w:t>
      </w:r>
      <w:r w:rsidR="001249FF" w:rsidRPr="00DB7160">
        <w:rPr>
          <w:sz w:val="20"/>
          <w:szCs w:val="22"/>
        </w:rPr>
        <w:t>Genisis</w:t>
      </w:r>
      <w:r w:rsidR="005C576F" w:rsidRPr="00DB7160">
        <w:rPr>
          <w:sz w:val="20"/>
          <w:szCs w:val="22"/>
        </w:rPr>
        <w:t>2 User Interface</w:t>
      </w:r>
      <w:r w:rsidR="00DB17C7" w:rsidRPr="00DB7160">
        <w:rPr>
          <w:sz w:val="20"/>
          <w:szCs w:val="22"/>
        </w:rPr>
        <w:t xml:space="preserve"> </w:t>
      </w:r>
      <w:r w:rsidR="002A4A15">
        <w:rPr>
          <w:sz w:val="20"/>
          <w:szCs w:val="22"/>
        </w:rPr>
        <w:t xml:space="preserve">Requestor </w:t>
      </w:r>
      <w:r w:rsidR="0034606B">
        <w:rPr>
          <w:sz w:val="20"/>
          <w:szCs w:val="22"/>
        </w:rPr>
        <w:t>–</w:t>
      </w:r>
      <w:r w:rsidR="002A4A15">
        <w:rPr>
          <w:sz w:val="20"/>
          <w:szCs w:val="22"/>
        </w:rPr>
        <w:t xml:space="preserve"> </w:t>
      </w:r>
      <w:r w:rsidR="0034606B">
        <w:rPr>
          <w:sz w:val="20"/>
          <w:szCs w:val="22"/>
        </w:rPr>
        <w:t xml:space="preserve">My </w:t>
      </w:r>
      <w:r w:rsidR="00DB17C7" w:rsidRPr="00DB7160">
        <w:rPr>
          <w:sz w:val="20"/>
          <w:szCs w:val="22"/>
        </w:rPr>
        <w:t>Request Tab</w:t>
      </w:r>
    </w:p>
    <w:p w14:paraId="2F26A829" w14:textId="77777777" w:rsidR="003140BC" w:rsidRPr="003140BC" w:rsidRDefault="003140BC" w:rsidP="00DB7160">
      <w:pPr>
        <w:spacing w:before="80"/>
      </w:pPr>
    </w:p>
    <w:p w14:paraId="4CF820A3" w14:textId="1581BC5C" w:rsidR="00E91B77" w:rsidRDefault="003140BC" w:rsidP="00DB7160">
      <w:pPr>
        <w:pStyle w:val="BodyText"/>
        <w:spacing w:before="80" w:after="0"/>
        <w:jc w:val="center"/>
      </w:pPr>
      <w:r>
        <w:rPr>
          <w:noProof/>
        </w:rPr>
        <w:drawing>
          <wp:inline distT="0" distB="0" distL="0" distR="0" wp14:anchorId="488F4617" wp14:editId="7BF09DBA">
            <wp:extent cx="4928616" cy="3200400"/>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8616" cy="3200400"/>
                    </a:xfrm>
                    <a:prstGeom prst="rect">
                      <a:avLst/>
                    </a:prstGeom>
                    <a:noFill/>
                  </pic:spPr>
                </pic:pic>
              </a:graphicData>
            </a:graphic>
          </wp:inline>
        </w:drawing>
      </w:r>
    </w:p>
    <w:p w14:paraId="4CF820A5" w14:textId="27052A81" w:rsidR="00DB17C7" w:rsidRPr="00DB7160" w:rsidRDefault="009A0E07" w:rsidP="00DB7160">
      <w:pPr>
        <w:pStyle w:val="Caption"/>
        <w:spacing w:before="80" w:after="0"/>
        <w:jc w:val="center"/>
        <w:rPr>
          <w:sz w:val="20"/>
        </w:rPr>
      </w:pPr>
      <w:r>
        <w:rPr>
          <w:sz w:val="20"/>
        </w:rPr>
        <w:t>Figure 8</w:t>
      </w:r>
      <w:r w:rsidR="00202F60" w:rsidRPr="00DB7160">
        <w:rPr>
          <w:sz w:val="20"/>
        </w:rPr>
        <w:t>:</w:t>
      </w:r>
      <w:r w:rsidR="00DB17C7" w:rsidRPr="00DB7160">
        <w:rPr>
          <w:sz w:val="20"/>
        </w:rPr>
        <w:t xml:space="preserve"> </w:t>
      </w:r>
      <w:r w:rsidR="001249FF" w:rsidRPr="00DB7160">
        <w:rPr>
          <w:sz w:val="20"/>
        </w:rPr>
        <w:t>Genisis</w:t>
      </w:r>
      <w:r w:rsidR="005C576F" w:rsidRPr="00DB7160">
        <w:rPr>
          <w:sz w:val="20"/>
        </w:rPr>
        <w:t>2 User Interface</w:t>
      </w:r>
      <w:r w:rsidR="00DB17C7" w:rsidRPr="00DB7160">
        <w:rPr>
          <w:sz w:val="20"/>
        </w:rPr>
        <w:t xml:space="preserve"> </w:t>
      </w:r>
      <w:r w:rsidR="0034606B">
        <w:rPr>
          <w:sz w:val="20"/>
        </w:rPr>
        <w:t xml:space="preserve">Requestor </w:t>
      </w:r>
      <w:r w:rsidR="0034606B">
        <w:rPr>
          <w:sz w:val="20"/>
          <w:szCs w:val="22"/>
        </w:rPr>
        <w:t xml:space="preserve">– </w:t>
      </w:r>
      <w:r w:rsidR="00DB17C7" w:rsidRPr="00DB7160">
        <w:rPr>
          <w:sz w:val="20"/>
        </w:rPr>
        <w:t>Filter</w:t>
      </w:r>
    </w:p>
    <w:p w14:paraId="4CF820A6" w14:textId="77777777" w:rsidR="00DB17C7" w:rsidRDefault="00DB17C7" w:rsidP="00DB7160">
      <w:pPr>
        <w:pStyle w:val="BodyText"/>
        <w:spacing w:before="80" w:after="0"/>
      </w:pPr>
    </w:p>
    <w:p w14:paraId="4CF820A7" w14:textId="5D966625" w:rsidR="00E91B77" w:rsidRDefault="003140BC" w:rsidP="00DB7160">
      <w:pPr>
        <w:pStyle w:val="BodyText"/>
        <w:spacing w:before="80" w:after="0"/>
        <w:jc w:val="center"/>
      </w:pPr>
      <w:r>
        <w:rPr>
          <w:noProof/>
        </w:rPr>
        <w:lastRenderedPageBreak/>
        <w:drawing>
          <wp:inline distT="0" distB="0" distL="0" distR="0" wp14:anchorId="3D337E1E" wp14:editId="4B213120">
            <wp:extent cx="4919472" cy="3200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19472" cy="3200400"/>
                    </a:xfrm>
                    <a:prstGeom prst="rect">
                      <a:avLst/>
                    </a:prstGeom>
                    <a:noFill/>
                  </pic:spPr>
                </pic:pic>
              </a:graphicData>
            </a:graphic>
          </wp:inline>
        </w:drawing>
      </w:r>
    </w:p>
    <w:p w14:paraId="4CF820A8" w14:textId="24AB51EC" w:rsidR="00DB17C7" w:rsidRPr="006C0BAB" w:rsidRDefault="009A0E07" w:rsidP="00DB7160">
      <w:pPr>
        <w:pStyle w:val="Caption"/>
        <w:spacing w:before="80" w:after="0"/>
        <w:jc w:val="center"/>
        <w:rPr>
          <w:sz w:val="20"/>
          <w:szCs w:val="22"/>
        </w:rPr>
      </w:pPr>
      <w:r>
        <w:rPr>
          <w:sz w:val="20"/>
          <w:szCs w:val="22"/>
        </w:rPr>
        <w:t>Figure 9</w:t>
      </w:r>
      <w:r w:rsidR="00202F60" w:rsidRPr="006C0BAB">
        <w:rPr>
          <w:sz w:val="20"/>
          <w:szCs w:val="22"/>
        </w:rPr>
        <w:t>:</w:t>
      </w:r>
      <w:r w:rsidR="00DB17C7" w:rsidRPr="006C0BAB">
        <w:rPr>
          <w:sz w:val="20"/>
          <w:szCs w:val="22"/>
        </w:rPr>
        <w:t xml:space="preserve"> </w:t>
      </w:r>
      <w:r w:rsidR="001249FF" w:rsidRPr="006C0BAB">
        <w:rPr>
          <w:sz w:val="20"/>
          <w:szCs w:val="22"/>
        </w:rPr>
        <w:t>Genisis</w:t>
      </w:r>
      <w:r w:rsidR="005C576F" w:rsidRPr="006C0BAB">
        <w:rPr>
          <w:sz w:val="20"/>
          <w:szCs w:val="22"/>
        </w:rPr>
        <w:t>2 User Interface</w:t>
      </w:r>
      <w:r w:rsidR="00DB17C7" w:rsidRPr="006C0BAB">
        <w:rPr>
          <w:sz w:val="20"/>
          <w:szCs w:val="22"/>
        </w:rPr>
        <w:t xml:space="preserve"> </w:t>
      </w:r>
      <w:r w:rsidR="0034606B">
        <w:rPr>
          <w:sz w:val="20"/>
          <w:szCs w:val="22"/>
        </w:rPr>
        <w:t xml:space="preserve">Requestor – </w:t>
      </w:r>
      <w:r w:rsidR="00DB17C7" w:rsidRPr="006C0BAB">
        <w:rPr>
          <w:sz w:val="20"/>
          <w:szCs w:val="22"/>
        </w:rPr>
        <w:t>Column Sorting</w:t>
      </w:r>
      <w:r w:rsidR="006934AE" w:rsidRPr="006C0BAB">
        <w:rPr>
          <w:sz w:val="20"/>
          <w:szCs w:val="22"/>
        </w:rPr>
        <w:t xml:space="preserve"> </w:t>
      </w:r>
    </w:p>
    <w:p w14:paraId="6FF2396A" w14:textId="08005051" w:rsidR="003140BC" w:rsidRDefault="003140BC" w:rsidP="00DB7160">
      <w:pPr>
        <w:spacing w:before="80"/>
      </w:pPr>
    </w:p>
    <w:p w14:paraId="0F15F823" w14:textId="77777777" w:rsidR="004D6BFA" w:rsidRPr="003140BC" w:rsidRDefault="004D6BFA" w:rsidP="00DB7160">
      <w:pPr>
        <w:spacing w:before="80"/>
      </w:pPr>
    </w:p>
    <w:p w14:paraId="09C9A77C" w14:textId="721F4266" w:rsidR="003140BC" w:rsidRDefault="003140BC" w:rsidP="00DB7160">
      <w:pPr>
        <w:spacing w:before="80"/>
        <w:jc w:val="center"/>
        <w:rPr>
          <w:rFonts w:ascii="Arial" w:hAnsi="Arial" w:cs="Arial"/>
          <w:b/>
          <w:iCs/>
          <w:kern w:val="32"/>
          <w:sz w:val="32"/>
          <w:szCs w:val="28"/>
        </w:rPr>
      </w:pPr>
      <w:r>
        <w:rPr>
          <w:noProof/>
        </w:rPr>
        <w:drawing>
          <wp:inline distT="0" distB="0" distL="0" distR="0" wp14:anchorId="096E97E2" wp14:editId="72C55E0A">
            <wp:extent cx="4919472" cy="3200400"/>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en2_R_Overview_04.jpg"/>
                    <pic:cNvPicPr/>
                  </pic:nvPicPr>
                  <pic:blipFill>
                    <a:blip r:embed="rId25">
                      <a:extLst>
                        <a:ext uri="{28A0092B-C50C-407E-A947-70E740481C1C}">
                          <a14:useLocalDpi xmlns:a14="http://schemas.microsoft.com/office/drawing/2010/main" val="0"/>
                        </a:ext>
                      </a:extLst>
                    </a:blip>
                    <a:stretch>
                      <a:fillRect/>
                    </a:stretch>
                  </pic:blipFill>
                  <pic:spPr>
                    <a:xfrm>
                      <a:off x="0" y="0"/>
                      <a:ext cx="4919472" cy="3200400"/>
                    </a:xfrm>
                    <a:prstGeom prst="rect">
                      <a:avLst/>
                    </a:prstGeom>
                  </pic:spPr>
                </pic:pic>
              </a:graphicData>
            </a:graphic>
          </wp:inline>
        </w:drawing>
      </w:r>
    </w:p>
    <w:p w14:paraId="0AAB763E" w14:textId="1A477AFB" w:rsidR="003140BC" w:rsidRDefault="009A0E07" w:rsidP="00DB7160">
      <w:pPr>
        <w:pStyle w:val="Caption"/>
        <w:spacing w:before="80" w:after="0"/>
        <w:jc w:val="center"/>
        <w:rPr>
          <w:sz w:val="20"/>
          <w:szCs w:val="22"/>
        </w:rPr>
      </w:pPr>
      <w:r>
        <w:rPr>
          <w:sz w:val="20"/>
          <w:szCs w:val="22"/>
        </w:rPr>
        <w:t>Figure 10</w:t>
      </w:r>
      <w:r w:rsidR="003140BC" w:rsidRPr="006C0BAB">
        <w:rPr>
          <w:sz w:val="20"/>
          <w:szCs w:val="22"/>
        </w:rPr>
        <w:t xml:space="preserve">: Genisis2 User Interface </w:t>
      </w:r>
      <w:r w:rsidR="0034606B">
        <w:rPr>
          <w:sz w:val="20"/>
          <w:szCs w:val="22"/>
        </w:rPr>
        <w:t xml:space="preserve">Requestor – </w:t>
      </w:r>
      <w:r w:rsidR="003140BC" w:rsidRPr="006C0BAB">
        <w:rPr>
          <w:sz w:val="20"/>
          <w:szCs w:val="22"/>
        </w:rPr>
        <w:t>Action Items and Create Request</w:t>
      </w:r>
    </w:p>
    <w:p w14:paraId="4A2338DD" w14:textId="4220B45A" w:rsidR="002A4A15" w:rsidRDefault="002A4A15" w:rsidP="002A4A15"/>
    <w:p w14:paraId="7BB3BEA7" w14:textId="3F426B80" w:rsidR="002A4A15" w:rsidRDefault="002A4A15" w:rsidP="002A4A15"/>
    <w:p w14:paraId="7222EE61" w14:textId="44AB0CD8" w:rsidR="002A4A15" w:rsidRDefault="002A4A15" w:rsidP="002A4A15"/>
    <w:p w14:paraId="71189A4D" w14:textId="77777777" w:rsidR="002A4A15" w:rsidRPr="002A4A15" w:rsidRDefault="002A4A15" w:rsidP="002A4A15"/>
    <w:p w14:paraId="12E2FEBA" w14:textId="1181346F" w:rsidR="002A4A15" w:rsidRDefault="002A4A15" w:rsidP="002A4A15">
      <w:pPr>
        <w:pStyle w:val="Heading3"/>
        <w:spacing w:before="80" w:after="0"/>
        <w:ind w:left="0" w:firstLine="0"/>
      </w:pPr>
      <w:bookmarkStart w:id="18" w:name="_Toc485644424"/>
      <w:r>
        <w:lastRenderedPageBreak/>
        <w:t xml:space="preserve">Data Destination Manager </w:t>
      </w:r>
      <w:r w:rsidR="00BD3DD9">
        <w:t xml:space="preserve">and Data Source Manager </w:t>
      </w:r>
      <w:r>
        <w:t>Overview</w:t>
      </w:r>
      <w:bookmarkEnd w:id="18"/>
    </w:p>
    <w:p w14:paraId="24C53934" w14:textId="77777777" w:rsidR="00783A6F" w:rsidRPr="00783A6F" w:rsidRDefault="00783A6F" w:rsidP="00783A6F">
      <w:pPr>
        <w:pStyle w:val="BodyText"/>
      </w:pPr>
    </w:p>
    <w:p w14:paraId="5F1771F4" w14:textId="77777777" w:rsidR="0034606B" w:rsidRDefault="0034606B" w:rsidP="0034606B">
      <w:pPr>
        <w:jc w:val="center"/>
      </w:pPr>
      <w:r w:rsidRPr="002A4A15">
        <w:rPr>
          <w:noProof/>
        </w:rPr>
        <w:drawing>
          <wp:inline distT="0" distB="0" distL="0" distR="0" wp14:anchorId="1C832EBE" wp14:editId="6FA4DFB9">
            <wp:extent cx="4846320" cy="3145536"/>
            <wp:effectExtent l="0" t="0" r="0" b="0"/>
            <wp:docPr id="10" name="Picture 10" descr="C:\Users\571866\Desktop\DM screenshots\Gen2_DM_Overview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571866\Desktop\DM screenshots\Gen2_DM_Overview_05.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46320" cy="3145536"/>
                    </a:xfrm>
                    <a:prstGeom prst="rect">
                      <a:avLst/>
                    </a:prstGeom>
                    <a:noFill/>
                    <a:ln>
                      <a:noFill/>
                    </a:ln>
                  </pic:spPr>
                </pic:pic>
              </a:graphicData>
            </a:graphic>
          </wp:inline>
        </w:drawing>
      </w:r>
    </w:p>
    <w:p w14:paraId="217B9155" w14:textId="2E7D32F4" w:rsidR="0034606B" w:rsidRDefault="00840496" w:rsidP="0034606B">
      <w:pPr>
        <w:pStyle w:val="Caption"/>
        <w:spacing w:before="80" w:after="0"/>
        <w:jc w:val="center"/>
        <w:rPr>
          <w:sz w:val="20"/>
          <w:szCs w:val="22"/>
        </w:rPr>
      </w:pPr>
      <w:r>
        <w:rPr>
          <w:sz w:val="20"/>
          <w:szCs w:val="22"/>
        </w:rPr>
        <w:t>Figure 11</w:t>
      </w:r>
      <w:r w:rsidR="0034606B" w:rsidRPr="00DB7160">
        <w:rPr>
          <w:sz w:val="20"/>
          <w:szCs w:val="22"/>
        </w:rPr>
        <w:t xml:space="preserve">: Genisis2 User Interface </w:t>
      </w:r>
      <w:r w:rsidR="0034606B">
        <w:rPr>
          <w:sz w:val="20"/>
          <w:szCs w:val="22"/>
        </w:rPr>
        <w:t xml:space="preserve">Data Destination Manager – </w:t>
      </w:r>
      <w:r w:rsidR="0034606B" w:rsidRPr="00DB7160">
        <w:rPr>
          <w:sz w:val="20"/>
          <w:szCs w:val="22"/>
        </w:rPr>
        <w:t>Request Tab</w:t>
      </w:r>
    </w:p>
    <w:p w14:paraId="12B6D13D" w14:textId="21394EB7" w:rsidR="0034606B" w:rsidRDefault="0034606B" w:rsidP="0034606B"/>
    <w:p w14:paraId="2E8D8BD6" w14:textId="77777777" w:rsidR="0034606B" w:rsidRPr="0034606B" w:rsidRDefault="0034606B" w:rsidP="0034606B"/>
    <w:p w14:paraId="774BA3F5" w14:textId="77777777" w:rsidR="002A4A15" w:rsidRDefault="002A4A15" w:rsidP="002A4A15">
      <w:pPr>
        <w:jc w:val="center"/>
      </w:pPr>
      <w:r w:rsidRPr="002A4A15">
        <w:rPr>
          <w:noProof/>
        </w:rPr>
        <w:drawing>
          <wp:inline distT="0" distB="0" distL="0" distR="0" wp14:anchorId="7019CB75" wp14:editId="0DBE0503">
            <wp:extent cx="4846320" cy="3145536"/>
            <wp:effectExtent l="0" t="0" r="0" b="0"/>
            <wp:docPr id="11" name="Picture 11" descr="C:\Users\571866\Desktop\DM screenshots\Gen2_DM_Overview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571866\Desktop\DM screenshots\Gen2_DM_Overview_06.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46320" cy="3145536"/>
                    </a:xfrm>
                    <a:prstGeom prst="rect">
                      <a:avLst/>
                    </a:prstGeom>
                    <a:noFill/>
                    <a:ln>
                      <a:noFill/>
                    </a:ln>
                  </pic:spPr>
                </pic:pic>
              </a:graphicData>
            </a:graphic>
          </wp:inline>
        </w:drawing>
      </w:r>
    </w:p>
    <w:p w14:paraId="5B212EE7" w14:textId="577A516D" w:rsidR="0034606B" w:rsidRDefault="00840496" w:rsidP="0034606B">
      <w:pPr>
        <w:pStyle w:val="Caption"/>
        <w:spacing w:before="80" w:after="0"/>
        <w:jc w:val="center"/>
        <w:rPr>
          <w:sz w:val="20"/>
          <w:szCs w:val="22"/>
        </w:rPr>
      </w:pPr>
      <w:r>
        <w:rPr>
          <w:sz w:val="20"/>
          <w:szCs w:val="22"/>
        </w:rPr>
        <w:t>Figure 12</w:t>
      </w:r>
      <w:r w:rsidR="0034606B" w:rsidRPr="00DB7160">
        <w:rPr>
          <w:sz w:val="20"/>
          <w:szCs w:val="22"/>
        </w:rPr>
        <w:t xml:space="preserve">: Genisis2 User Interface </w:t>
      </w:r>
      <w:r w:rsidR="0034606B">
        <w:rPr>
          <w:sz w:val="20"/>
          <w:szCs w:val="22"/>
        </w:rPr>
        <w:t>Data Destination Manager – Filter</w:t>
      </w:r>
    </w:p>
    <w:p w14:paraId="4BED58B3" w14:textId="77777777" w:rsidR="0034606B" w:rsidRDefault="0034606B" w:rsidP="002A4A15">
      <w:pPr>
        <w:jc w:val="center"/>
      </w:pPr>
    </w:p>
    <w:p w14:paraId="56C42640" w14:textId="77777777" w:rsidR="00BD3DD9" w:rsidRDefault="00BD3DD9" w:rsidP="002A4A15">
      <w:pPr>
        <w:jc w:val="center"/>
      </w:pPr>
      <w:r w:rsidRPr="002A4A15">
        <w:rPr>
          <w:noProof/>
        </w:rPr>
        <w:lastRenderedPageBreak/>
        <w:drawing>
          <wp:inline distT="0" distB="0" distL="0" distR="0" wp14:anchorId="2E208773" wp14:editId="30F90CD6">
            <wp:extent cx="4846320" cy="3145536"/>
            <wp:effectExtent l="0" t="0" r="0" b="0"/>
            <wp:docPr id="6" name="Picture 6" descr="C:\Users\571866\Desktop\DM screenshots\Gen2_DM_Overview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571866\Desktop\DM screenshots\Gen2_DM_Overview_0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46320" cy="3145536"/>
                    </a:xfrm>
                    <a:prstGeom prst="rect">
                      <a:avLst/>
                    </a:prstGeom>
                    <a:noFill/>
                    <a:ln>
                      <a:noFill/>
                    </a:ln>
                  </pic:spPr>
                </pic:pic>
              </a:graphicData>
            </a:graphic>
          </wp:inline>
        </w:drawing>
      </w:r>
    </w:p>
    <w:p w14:paraId="4AE049F8" w14:textId="76CE06EF" w:rsidR="00BD3DD9" w:rsidRDefault="00840496" w:rsidP="00BD3DD9">
      <w:pPr>
        <w:pStyle w:val="Caption"/>
        <w:spacing w:before="80" w:after="0"/>
        <w:jc w:val="center"/>
        <w:rPr>
          <w:sz w:val="20"/>
          <w:szCs w:val="22"/>
        </w:rPr>
      </w:pPr>
      <w:r>
        <w:rPr>
          <w:sz w:val="20"/>
          <w:szCs w:val="22"/>
        </w:rPr>
        <w:t>Figure 13</w:t>
      </w:r>
      <w:r w:rsidR="00BD3DD9" w:rsidRPr="00DB7160">
        <w:rPr>
          <w:sz w:val="20"/>
          <w:szCs w:val="22"/>
        </w:rPr>
        <w:t xml:space="preserve">: Genisis2 User Interface </w:t>
      </w:r>
      <w:r w:rsidR="00BD3DD9">
        <w:rPr>
          <w:sz w:val="20"/>
          <w:szCs w:val="22"/>
        </w:rPr>
        <w:t xml:space="preserve">Data Destination Manager – Column Sorting </w:t>
      </w:r>
    </w:p>
    <w:p w14:paraId="317F3528" w14:textId="0A7C77D1" w:rsidR="00BD3DD9" w:rsidRDefault="00BD3DD9" w:rsidP="00BD3DD9"/>
    <w:p w14:paraId="640D4B30" w14:textId="77777777" w:rsidR="00783A6F" w:rsidRDefault="00783A6F" w:rsidP="00BD3DD9"/>
    <w:p w14:paraId="677BE38E" w14:textId="77777777" w:rsidR="00783A6F" w:rsidRDefault="00783A6F" w:rsidP="00783A6F">
      <w:pPr>
        <w:jc w:val="center"/>
      </w:pPr>
      <w:r w:rsidRPr="002A4A15">
        <w:rPr>
          <w:noProof/>
        </w:rPr>
        <w:drawing>
          <wp:inline distT="0" distB="0" distL="0" distR="0" wp14:anchorId="1DAC8399" wp14:editId="7E41380E">
            <wp:extent cx="4846320" cy="3145536"/>
            <wp:effectExtent l="0" t="0" r="0" b="0"/>
            <wp:docPr id="9" name="Picture 9" descr="C:\Users\571866\Desktop\DM screenshots\Gen2_DM_Overview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571866\Desktop\DM screenshots\Gen2_DM_Overview_0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46320" cy="3145536"/>
                    </a:xfrm>
                    <a:prstGeom prst="rect">
                      <a:avLst/>
                    </a:prstGeom>
                    <a:noFill/>
                    <a:ln>
                      <a:noFill/>
                    </a:ln>
                  </pic:spPr>
                </pic:pic>
              </a:graphicData>
            </a:graphic>
          </wp:inline>
        </w:drawing>
      </w:r>
    </w:p>
    <w:p w14:paraId="16D5A876" w14:textId="2F2C4508" w:rsidR="00783A6F" w:rsidRDefault="00840496" w:rsidP="00783A6F">
      <w:pPr>
        <w:pStyle w:val="Caption"/>
        <w:spacing w:before="80" w:after="0"/>
        <w:jc w:val="center"/>
        <w:rPr>
          <w:sz w:val="20"/>
          <w:szCs w:val="22"/>
        </w:rPr>
      </w:pPr>
      <w:r>
        <w:rPr>
          <w:sz w:val="20"/>
          <w:szCs w:val="22"/>
        </w:rPr>
        <w:t>Figure 14</w:t>
      </w:r>
      <w:r w:rsidR="00783A6F" w:rsidRPr="00DB7160">
        <w:rPr>
          <w:sz w:val="20"/>
          <w:szCs w:val="22"/>
        </w:rPr>
        <w:t xml:space="preserve">: Genisis2 User Interface </w:t>
      </w:r>
      <w:r w:rsidR="00783A6F">
        <w:rPr>
          <w:sz w:val="20"/>
          <w:szCs w:val="22"/>
        </w:rPr>
        <w:t>Data Destination Manager – Action Button</w:t>
      </w:r>
    </w:p>
    <w:p w14:paraId="4C1F4A20" w14:textId="77777777" w:rsidR="00BD3DD9" w:rsidRDefault="00BD3DD9" w:rsidP="00BD3DD9"/>
    <w:p w14:paraId="07DF419B" w14:textId="5BB8F6C5" w:rsidR="00BD3DD9" w:rsidRDefault="00BD3DD9" w:rsidP="00BD3DD9">
      <w:pPr>
        <w:jc w:val="center"/>
      </w:pPr>
      <w:r w:rsidRPr="00BD3DD9">
        <w:rPr>
          <w:rFonts w:ascii="Arial" w:hAnsi="Arial" w:cs="Arial"/>
          <w:b/>
          <w:iCs/>
          <w:noProof/>
          <w:kern w:val="32"/>
          <w:sz w:val="32"/>
          <w:szCs w:val="28"/>
        </w:rPr>
        <w:lastRenderedPageBreak/>
        <w:drawing>
          <wp:inline distT="0" distB="0" distL="0" distR="0" wp14:anchorId="44E5E012" wp14:editId="41D1F2AC">
            <wp:extent cx="4846320" cy="3145536"/>
            <wp:effectExtent l="0" t="0" r="0" b="0"/>
            <wp:docPr id="12" name="Picture 12" descr="C:\Users\571866\Desktop\DM screenshots\Gen2_DM_Overview_08-D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571866\Desktop\DM screenshots\Gen2_DM_Overview_08-DSM.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46320" cy="3145536"/>
                    </a:xfrm>
                    <a:prstGeom prst="rect">
                      <a:avLst/>
                    </a:prstGeom>
                    <a:noFill/>
                    <a:ln>
                      <a:noFill/>
                    </a:ln>
                  </pic:spPr>
                </pic:pic>
              </a:graphicData>
            </a:graphic>
          </wp:inline>
        </w:drawing>
      </w:r>
    </w:p>
    <w:p w14:paraId="4232F12B" w14:textId="3D13BD5E" w:rsidR="00BD3DD9" w:rsidRDefault="00840496" w:rsidP="00BD3DD9">
      <w:pPr>
        <w:pStyle w:val="Caption"/>
        <w:spacing w:before="80" w:after="0"/>
        <w:jc w:val="center"/>
        <w:rPr>
          <w:sz w:val="20"/>
          <w:szCs w:val="22"/>
        </w:rPr>
      </w:pPr>
      <w:r>
        <w:rPr>
          <w:sz w:val="20"/>
          <w:szCs w:val="22"/>
        </w:rPr>
        <w:t>Figure 15</w:t>
      </w:r>
      <w:r w:rsidR="00BD3DD9" w:rsidRPr="00DB7160">
        <w:rPr>
          <w:sz w:val="20"/>
          <w:szCs w:val="22"/>
        </w:rPr>
        <w:t xml:space="preserve">: Genisis2 User Interface </w:t>
      </w:r>
      <w:r w:rsidR="00BD3DD9">
        <w:rPr>
          <w:sz w:val="20"/>
          <w:szCs w:val="22"/>
        </w:rPr>
        <w:t xml:space="preserve">Data Source Manager – Column Sorting </w:t>
      </w:r>
      <w:r w:rsidR="00783A6F">
        <w:rPr>
          <w:sz w:val="20"/>
          <w:szCs w:val="22"/>
        </w:rPr>
        <w:t>(NOTE: DSM does not have the ability to CREATE a Request)</w:t>
      </w:r>
    </w:p>
    <w:p w14:paraId="0C8CB1D0" w14:textId="77777777" w:rsidR="002A4A15" w:rsidRPr="002A4A15" w:rsidRDefault="002A4A15" w:rsidP="002A4A15">
      <w:pPr>
        <w:jc w:val="center"/>
      </w:pPr>
    </w:p>
    <w:p w14:paraId="4CF820AC" w14:textId="4511273A" w:rsidR="00E91B77" w:rsidRDefault="00647EB8" w:rsidP="00DB7160">
      <w:pPr>
        <w:pStyle w:val="Heading2"/>
        <w:spacing w:before="80" w:after="0"/>
        <w:ind w:left="0" w:firstLine="0"/>
      </w:pPr>
      <w:bookmarkStart w:id="19" w:name="_Toc485644425"/>
      <w:r>
        <w:t xml:space="preserve">Requestor </w:t>
      </w:r>
      <w:r w:rsidR="00E91B77">
        <w:t>Scenarios</w:t>
      </w:r>
      <w:bookmarkEnd w:id="19"/>
    </w:p>
    <w:p w14:paraId="32B181A6" w14:textId="5E2CAA5B" w:rsidR="001640D8" w:rsidRDefault="00E91B77" w:rsidP="00DB7160">
      <w:pPr>
        <w:pStyle w:val="BodyText"/>
        <w:spacing w:before="80" w:after="0"/>
      </w:pPr>
      <w:r w:rsidRPr="001640D8">
        <w:t xml:space="preserve">As noted above, the </w:t>
      </w:r>
      <w:r w:rsidR="00202F60">
        <w:t>Requestor</w:t>
      </w:r>
      <w:r w:rsidR="00202F60" w:rsidRPr="001640D8">
        <w:t xml:space="preserve"> </w:t>
      </w:r>
      <w:r w:rsidRPr="001640D8">
        <w:t xml:space="preserve">may create a request and track </w:t>
      </w:r>
      <w:r w:rsidR="00202F60">
        <w:t>their</w:t>
      </w:r>
      <w:r w:rsidRPr="001640D8">
        <w:t xml:space="preserve"> own requests. This section shows those </w:t>
      </w:r>
      <w:r w:rsidR="00202F60">
        <w:t>Requestor</w:t>
      </w:r>
      <w:r w:rsidR="00202F60" w:rsidRPr="001640D8">
        <w:t xml:space="preserve"> </w:t>
      </w:r>
      <w:r w:rsidRPr="001640D8">
        <w:t>capabilities</w:t>
      </w:r>
      <w:r w:rsidR="00D64551" w:rsidRPr="001640D8">
        <w:t>.</w:t>
      </w:r>
    </w:p>
    <w:p w14:paraId="4CF820AE" w14:textId="4517D822" w:rsidR="00F714ED" w:rsidRDefault="00F714ED" w:rsidP="00DB7160">
      <w:pPr>
        <w:pStyle w:val="Heading3"/>
        <w:spacing w:before="80" w:after="0"/>
        <w:ind w:left="0" w:firstLine="0"/>
      </w:pPr>
      <w:bookmarkStart w:id="20" w:name="_Toc485644426"/>
      <w:r>
        <w:t>Create a Request</w:t>
      </w:r>
      <w:bookmarkEnd w:id="20"/>
    </w:p>
    <w:p w14:paraId="4CF820AF" w14:textId="2C4C06FD" w:rsidR="001B73E9" w:rsidRDefault="00DB7160" w:rsidP="00DB7160">
      <w:pPr>
        <w:pStyle w:val="BodyText"/>
        <w:spacing w:before="80" w:after="0"/>
        <w:jc w:val="center"/>
      </w:pPr>
      <w:r>
        <w:rPr>
          <w:noProof/>
        </w:rPr>
        <w:drawing>
          <wp:inline distT="0" distB="0" distL="0" distR="0" wp14:anchorId="7BB4ED7A" wp14:editId="5155EC30">
            <wp:extent cx="4809744" cy="31089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en2_R_CreateReq_01.jpg"/>
                    <pic:cNvPicPr/>
                  </pic:nvPicPr>
                  <pic:blipFill>
                    <a:blip r:embed="rId31">
                      <a:extLst>
                        <a:ext uri="{28A0092B-C50C-407E-A947-70E740481C1C}">
                          <a14:useLocalDpi xmlns:a14="http://schemas.microsoft.com/office/drawing/2010/main" val="0"/>
                        </a:ext>
                      </a:extLst>
                    </a:blip>
                    <a:stretch>
                      <a:fillRect/>
                    </a:stretch>
                  </pic:blipFill>
                  <pic:spPr>
                    <a:xfrm>
                      <a:off x="0" y="0"/>
                      <a:ext cx="4809744" cy="3108960"/>
                    </a:xfrm>
                    <a:prstGeom prst="rect">
                      <a:avLst/>
                    </a:prstGeom>
                  </pic:spPr>
                </pic:pic>
              </a:graphicData>
            </a:graphic>
          </wp:inline>
        </w:drawing>
      </w:r>
    </w:p>
    <w:p w14:paraId="1FCBCE5D" w14:textId="7B7CC382" w:rsidR="006934AE" w:rsidRPr="006C0BAB" w:rsidRDefault="00DB17C7" w:rsidP="00DB7160">
      <w:pPr>
        <w:pStyle w:val="Caption"/>
        <w:spacing w:before="80" w:after="0"/>
        <w:jc w:val="center"/>
        <w:rPr>
          <w:sz w:val="20"/>
        </w:rPr>
      </w:pPr>
      <w:r w:rsidRPr="006C0BAB">
        <w:rPr>
          <w:sz w:val="20"/>
        </w:rPr>
        <w:t>Figure 1</w:t>
      </w:r>
      <w:r w:rsidR="00840496">
        <w:rPr>
          <w:sz w:val="20"/>
        </w:rPr>
        <w:t>6</w:t>
      </w:r>
      <w:r w:rsidR="00202F60" w:rsidRPr="006C0BAB">
        <w:rPr>
          <w:sz w:val="20"/>
        </w:rPr>
        <w:t>:</w:t>
      </w:r>
      <w:r w:rsidRPr="006C0BAB">
        <w:rPr>
          <w:sz w:val="20"/>
        </w:rPr>
        <w:t xml:space="preserve"> </w:t>
      </w:r>
      <w:r w:rsidR="001249FF" w:rsidRPr="006C0BAB">
        <w:rPr>
          <w:sz w:val="20"/>
        </w:rPr>
        <w:t>Genisis</w:t>
      </w:r>
      <w:r w:rsidR="005C576F" w:rsidRPr="006C0BAB">
        <w:rPr>
          <w:sz w:val="20"/>
        </w:rPr>
        <w:t>2 User Interface</w:t>
      </w:r>
      <w:r w:rsidRPr="006C0BAB">
        <w:rPr>
          <w:sz w:val="20"/>
        </w:rPr>
        <w:t xml:space="preserve"> </w:t>
      </w:r>
      <w:r w:rsidR="00202F60" w:rsidRPr="006C0BAB">
        <w:rPr>
          <w:sz w:val="20"/>
        </w:rPr>
        <w:t xml:space="preserve">Requestor </w:t>
      </w:r>
      <w:r w:rsidR="00611A69">
        <w:rPr>
          <w:sz w:val="20"/>
        </w:rPr>
        <w:t xml:space="preserve">- </w:t>
      </w:r>
      <w:r w:rsidR="00B60536" w:rsidRPr="006C0BAB">
        <w:rPr>
          <w:sz w:val="20"/>
        </w:rPr>
        <w:t>Create Request</w:t>
      </w:r>
      <w:r w:rsidR="006934AE" w:rsidRPr="006C0BAB">
        <w:rPr>
          <w:sz w:val="20"/>
        </w:rPr>
        <w:t xml:space="preserve"> </w:t>
      </w:r>
    </w:p>
    <w:p w14:paraId="04A1697E" w14:textId="107FDECD" w:rsidR="00DB7160" w:rsidRDefault="00DB7160" w:rsidP="00DB7160">
      <w:pPr>
        <w:spacing w:before="80"/>
      </w:pPr>
    </w:p>
    <w:p w14:paraId="4B81F527" w14:textId="689D01D9" w:rsidR="006934AE" w:rsidRDefault="00DB7160" w:rsidP="00DB7160">
      <w:pPr>
        <w:pStyle w:val="Caption"/>
        <w:spacing w:before="80" w:after="0"/>
        <w:jc w:val="center"/>
      </w:pPr>
      <w:r>
        <w:rPr>
          <w:noProof/>
        </w:rPr>
        <w:lastRenderedPageBreak/>
        <w:drawing>
          <wp:inline distT="0" distB="0" distL="0" distR="0" wp14:anchorId="39A7E6E9" wp14:editId="4A1C05C1">
            <wp:extent cx="4809744" cy="310896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Gen2_R_CreateReq_03.jpg"/>
                    <pic:cNvPicPr/>
                  </pic:nvPicPr>
                  <pic:blipFill>
                    <a:blip r:embed="rId32">
                      <a:extLst>
                        <a:ext uri="{28A0092B-C50C-407E-A947-70E740481C1C}">
                          <a14:useLocalDpi xmlns:a14="http://schemas.microsoft.com/office/drawing/2010/main" val="0"/>
                        </a:ext>
                      </a:extLst>
                    </a:blip>
                    <a:stretch>
                      <a:fillRect/>
                    </a:stretch>
                  </pic:blipFill>
                  <pic:spPr>
                    <a:xfrm>
                      <a:off x="0" y="0"/>
                      <a:ext cx="4809744" cy="3108960"/>
                    </a:xfrm>
                    <a:prstGeom prst="rect">
                      <a:avLst/>
                    </a:prstGeom>
                  </pic:spPr>
                </pic:pic>
              </a:graphicData>
            </a:graphic>
          </wp:inline>
        </w:drawing>
      </w:r>
    </w:p>
    <w:p w14:paraId="4CF820B1" w14:textId="6B35E5A8" w:rsidR="001B73E9" w:rsidRPr="006C0BAB" w:rsidRDefault="00840496" w:rsidP="00DB7160">
      <w:pPr>
        <w:pStyle w:val="Caption"/>
        <w:spacing w:before="80" w:after="0"/>
        <w:jc w:val="center"/>
        <w:rPr>
          <w:sz w:val="20"/>
          <w:szCs w:val="22"/>
        </w:rPr>
      </w:pPr>
      <w:r>
        <w:rPr>
          <w:sz w:val="20"/>
          <w:szCs w:val="22"/>
        </w:rPr>
        <w:t>Figure 17</w:t>
      </w:r>
      <w:r w:rsidR="00202F60" w:rsidRPr="006C0BAB">
        <w:rPr>
          <w:sz w:val="20"/>
          <w:szCs w:val="22"/>
        </w:rPr>
        <w:t>:</w:t>
      </w:r>
      <w:r w:rsidR="006934AE" w:rsidRPr="006C0BAB">
        <w:rPr>
          <w:sz w:val="20"/>
          <w:szCs w:val="22"/>
        </w:rPr>
        <w:t xml:space="preserve"> Genisis2 User Interface </w:t>
      </w:r>
      <w:r w:rsidR="00202F60" w:rsidRPr="006C0BAB">
        <w:rPr>
          <w:sz w:val="20"/>
          <w:szCs w:val="22"/>
        </w:rPr>
        <w:t>Requestor</w:t>
      </w:r>
      <w:r w:rsidR="00611A69">
        <w:rPr>
          <w:sz w:val="20"/>
          <w:szCs w:val="22"/>
        </w:rPr>
        <w:t xml:space="preserve"> - </w:t>
      </w:r>
      <w:r w:rsidR="00BE58EA" w:rsidRPr="006C0BAB">
        <w:rPr>
          <w:sz w:val="20"/>
          <w:szCs w:val="22"/>
        </w:rPr>
        <w:t>Request Save</w:t>
      </w:r>
      <w:r w:rsidR="005814B0" w:rsidRPr="006C0BAB">
        <w:rPr>
          <w:sz w:val="20"/>
          <w:szCs w:val="22"/>
        </w:rPr>
        <w:t xml:space="preserve"> </w:t>
      </w:r>
      <w:r w:rsidR="006934AE" w:rsidRPr="006C0BAB">
        <w:rPr>
          <w:sz w:val="20"/>
          <w:szCs w:val="22"/>
        </w:rPr>
        <w:t>Changes</w:t>
      </w:r>
    </w:p>
    <w:p w14:paraId="69BF8D0B" w14:textId="77777777" w:rsidR="005814B0" w:rsidRPr="005814B0" w:rsidRDefault="005814B0" w:rsidP="00DB7160">
      <w:pPr>
        <w:spacing w:before="80"/>
      </w:pPr>
    </w:p>
    <w:p w14:paraId="7A0686EC" w14:textId="77777777" w:rsidR="004D6BFA" w:rsidRPr="004D6BFA" w:rsidRDefault="004D6BFA" w:rsidP="004D6BFA"/>
    <w:p w14:paraId="2FA9DC21" w14:textId="01A81912" w:rsidR="004D6BFA" w:rsidRDefault="004D6BFA" w:rsidP="004D6BFA">
      <w:pPr>
        <w:jc w:val="center"/>
      </w:pPr>
      <w:r>
        <w:rPr>
          <w:noProof/>
        </w:rPr>
        <w:drawing>
          <wp:inline distT="0" distB="0" distL="0" distR="0" wp14:anchorId="28D6825C" wp14:editId="4853CD74">
            <wp:extent cx="4846320" cy="3136392"/>
            <wp:effectExtent l="0" t="0" r="0" b="698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Gen2_R_CreateReq_04.jpg"/>
                    <pic:cNvPicPr/>
                  </pic:nvPicPr>
                  <pic:blipFill>
                    <a:blip r:embed="rId33">
                      <a:extLst>
                        <a:ext uri="{28A0092B-C50C-407E-A947-70E740481C1C}">
                          <a14:useLocalDpi xmlns:a14="http://schemas.microsoft.com/office/drawing/2010/main" val="0"/>
                        </a:ext>
                      </a:extLst>
                    </a:blip>
                    <a:stretch>
                      <a:fillRect/>
                    </a:stretch>
                  </pic:blipFill>
                  <pic:spPr>
                    <a:xfrm>
                      <a:off x="0" y="0"/>
                      <a:ext cx="4846320" cy="3136392"/>
                    </a:xfrm>
                    <a:prstGeom prst="rect">
                      <a:avLst/>
                    </a:prstGeom>
                  </pic:spPr>
                </pic:pic>
              </a:graphicData>
            </a:graphic>
          </wp:inline>
        </w:drawing>
      </w:r>
    </w:p>
    <w:p w14:paraId="653CBCDC" w14:textId="4DC1CFCB" w:rsidR="004D6BFA" w:rsidRPr="004D6BFA" w:rsidRDefault="0074264F" w:rsidP="004D6BFA">
      <w:pPr>
        <w:pStyle w:val="Caption"/>
        <w:spacing w:before="80" w:after="0"/>
        <w:jc w:val="center"/>
        <w:rPr>
          <w:sz w:val="20"/>
          <w:szCs w:val="22"/>
        </w:rPr>
      </w:pPr>
      <w:r>
        <w:rPr>
          <w:sz w:val="20"/>
          <w:szCs w:val="22"/>
        </w:rPr>
        <w:t>Figure 1</w:t>
      </w:r>
      <w:r w:rsidR="00840496">
        <w:rPr>
          <w:sz w:val="20"/>
          <w:szCs w:val="22"/>
        </w:rPr>
        <w:t>8</w:t>
      </w:r>
      <w:r w:rsidR="004D6BFA" w:rsidRPr="004D6BFA">
        <w:rPr>
          <w:sz w:val="20"/>
          <w:szCs w:val="22"/>
        </w:rPr>
        <w:t>: Genisis2 User Interface Requestor</w:t>
      </w:r>
      <w:r w:rsidR="00611A69">
        <w:rPr>
          <w:sz w:val="20"/>
          <w:szCs w:val="22"/>
        </w:rPr>
        <w:t xml:space="preserve"> </w:t>
      </w:r>
      <w:r w:rsidR="002A4A15">
        <w:rPr>
          <w:sz w:val="20"/>
          <w:szCs w:val="22"/>
        </w:rPr>
        <w:t>–</w:t>
      </w:r>
      <w:r w:rsidR="004D6BFA" w:rsidRPr="004D6BFA">
        <w:rPr>
          <w:sz w:val="20"/>
          <w:szCs w:val="22"/>
        </w:rPr>
        <w:t xml:space="preserve"> Request Created Successfully</w:t>
      </w:r>
      <w:r w:rsidR="00611A69">
        <w:rPr>
          <w:sz w:val="20"/>
          <w:szCs w:val="22"/>
        </w:rPr>
        <w:t xml:space="preserve"> Notification</w:t>
      </w:r>
    </w:p>
    <w:p w14:paraId="19819D55" w14:textId="77777777" w:rsidR="004D6BFA" w:rsidRPr="004D6BFA" w:rsidRDefault="004D6BFA" w:rsidP="004D6BFA"/>
    <w:p w14:paraId="0532F231" w14:textId="77777777" w:rsidR="006C0BAB" w:rsidRPr="005814B0" w:rsidRDefault="006C0BAB" w:rsidP="006C0BAB">
      <w:pPr>
        <w:spacing w:before="80"/>
        <w:jc w:val="center"/>
      </w:pPr>
    </w:p>
    <w:p w14:paraId="666129A8" w14:textId="12238E1D" w:rsidR="005814B0" w:rsidRDefault="00611A69" w:rsidP="00611A69">
      <w:pPr>
        <w:spacing w:before="80"/>
        <w:jc w:val="center"/>
      </w:pPr>
      <w:r>
        <w:rPr>
          <w:noProof/>
        </w:rPr>
        <w:lastRenderedPageBreak/>
        <w:drawing>
          <wp:inline distT="0" distB="0" distL="0" distR="0" wp14:anchorId="15FA0624" wp14:editId="7918024F">
            <wp:extent cx="4846320" cy="3136392"/>
            <wp:effectExtent l="0" t="0" r="0" b="6985"/>
            <wp:docPr id="136" name="Picture 136" descr="C:\Users\571866\AppData\Local\Microsoft\Windows\Temporary Internet FilesContent.Word\Gen2_R_CreateReq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571866\AppData\Local\Microsoft\Windows\Temporary Internet FilesContent.Word\Gen2_R_CreateReq_0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46320" cy="3136392"/>
                    </a:xfrm>
                    <a:prstGeom prst="rect">
                      <a:avLst/>
                    </a:prstGeom>
                    <a:noFill/>
                    <a:ln>
                      <a:noFill/>
                    </a:ln>
                  </pic:spPr>
                </pic:pic>
              </a:graphicData>
            </a:graphic>
          </wp:inline>
        </w:drawing>
      </w:r>
    </w:p>
    <w:p w14:paraId="2C9A37B8" w14:textId="377500CE" w:rsidR="00611A69" w:rsidRDefault="00840496" w:rsidP="00611A69">
      <w:pPr>
        <w:pStyle w:val="Caption"/>
        <w:spacing w:before="80" w:after="0"/>
        <w:jc w:val="center"/>
        <w:rPr>
          <w:sz w:val="20"/>
          <w:szCs w:val="22"/>
        </w:rPr>
      </w:pPr>
      <w:r>
        <w:rPr>
          <w:sz w:val="20"/>
          <w:szCs w:val="22"/>
        </w:rPr>
        <w:t>Figure 19</w:t>
      </w:r>
      <w:r w:rsidR="00611A69" w:rsidRPr="004D6BFA">
        <w:rPr>
          <w:sz w:val="20"/>
          <w:szCs w:val="22"/>
        </w:rPr>
        <w:t>: Genisis2 User Interface Requestor</w:t>
      </w:r>
      <w:r w:rsidR="00611A69">
        <w:rPr>
          <w:sz w:val="20"/>
          <w:szCs w:val="22"/>
        </w:rPr>
        <w:t xml:space="preserve"> –</w:t>
      </w:r>
      <w:r w:rsidR="00611A69" w:rsidRPr="004D6BFA">
        <w:rPr>
          <w:sz w:val="20"/>
          <w:szCs w:val="22"/>
        </w:rPr>
        <w:t xml:space="preserve"> </w:t>
      </w:r>
      <w:r w:rsidR="00611A69">
        <w:rPr>
          <w:sz w:val="20"/>
          <w:szCs w:val="22"/>
        </w:rPr>
        <w:t>Request ID Number</w:t>
      </w:r>
    </w:p>
    <w:p w14:paraId="33E4E272" w14:textId="2E0A0504" w:rsidR="00611A69" w:rsidRDefault="00611A69" w:rsidP="00611A69"/>
    <w:p w14:paraId="516F2D97" w14:textId="77777777" w:rsidR="00783A6F" w:rsidRDefault="00783A6F" w:rsidP="00611A69"/>
    <w:p w14:paraId="1850A757" w14:textId="12F2AF8A" w:rsidR="00611A69" w:rsidRDefault="00611A69" w:rsidP="00611A69">
      <w:pPr>
        <w:jc w:val="center"/>
      </w:pPr>
      <w:r>
        <w:rPr>
          <w:noProof/>
        </w:rPr>
        <w:drawing>
          <wp:inline distT="0" distB="0" distL="0" distR="0" wp14:anchorId="75DF3782" wp14:editId="15627B01">
            <wp:extent cx="4846320" cy="3136392"/>
            <wp:effectExtent l="0" t="0" r="0" b="6985"/>
            <wp:docPr id="138" name="Picture 138" descr="C:\Users\571866\AppData\Local\Microsoft\Windows\Temporary Internet FilesContent.Word\Gen2_R_CreateReq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571866\AppData\Local\Microsoft\Windows\Temporary Internet FilesContent.Word\Gen2_R_CreateReq_0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46320" cy="3136392"/>
                    </a:xfrm>
                    <a:prstGeom prst="rect">
                      <a:avLst/>
                    </a:prstGeom>
                    <a:noFill/>
                    <a:ln>
                      <a:noFill/>
                    </a:ln>
                  </pic:spPr>
                </pic:pic>
              </a:graphicData>
            </a:graphic>
          </wp:inline>
        </w:drawing>
      </w:r>
    </w:p>
    <w:p w14:paraId="0344EF4B" w14:textId="77777777" w:rsidR="00611A69" w:rsidRPr="00611A69" w:rsidRDefault="00611A69" w:rsidP="00611A69">
      <w:pPr>
        <w:jc w:val="center"/>
      </w:pPr>
    </w:p>
    <w:p w14:paraId="369CF499" w14:textId="13AEB83E" w:rsidR="00611A69" w:rsidRDefault="00840496" w:rsidP="00611A69">
      <w:pPr>
        <w:pStyle w:val="Caption"/>
        <w:spacing w:before="80" w:after="0"/>
        <w:jc w:val="center"/>
        <w:rPr>
          <w:sz w:val="20"/>
          <w:szCs w:val="22"/>
        </w:rPr>
      </w:pPr>
      <w:r>
        <w:rPr>
          <w:sz w:val="20"/>
          <w:szCs w:val="22"/>
        </w:rPr>
        <w:t>Figure 20</w:t>
      </w:r>
      <w:r w:rsidR="00611A69" w:rsidRPr="004D6BFA">
        <w:rPr>
          <w:sz w:val="20"/>
          <w:szCs w:val="22"/>
        </w:rPr>
        <w:t>: Genisis2 User Interface Requestor</w:t>
      </w:r>
      <w:r w:rsidR="00611A69">
        <w:rPr>
          <w:sz w:val="20"/>
          <w:szCs w:val="22"/>
        </w:rPr>
        <w:t xml:space="preserve"> –</w:t>
      </w:r>
      <w:r w:rsidR="00611A69" w:rsidRPr="004D6BFA">
        <w:rPr>
          <w:sz w:val="20"/>
          <w:szCs w:val="22"/>
        </w:rPr>
        <w:t xml:space="preserve"> </w:t>
      </w:r>
      <w:r w:rsidR="00611A69">
        <w:rPr>
          <w:sz w:val="20"/>
          <w:szCs w:val="22"/>
        </w:rPr>
        <w:t>History and Detailed History Box</w:t>
      </w:r>
    </w:p>
    <w:p w14:paraId="6D4869FA" w14:textId="084A2219" w:rsidR="00611A69" w:rsidRDefault="00611A69" w:rsidP="00611A69"/>
    <w:p w14:paraId="1F0AD70D" w14:textId="77777777" w:rsidR="00611A69" w:rsidRDefault="00611A69" w:rsidP="00611A69"/>
    <w:p w14:paraId="244EF87B" w14:textId="090C69E4" w:rsidR="00611A69" w:rsidRPr="00611A69" w:rsidRDefault="00611A69" w:rsidP="00611A69">
      <w:pPr>
        <w:jc w:val="center"/>
      </w:pPr>
      <w:r>
        <w:rPr>
          <w:noProof/>
        </w:rPr>
        <w:lastRenderedPageBreak/>
        <w:drawing>
          <wp:inline distT="0" distB="0" distL="0" distR="0" wp14:anchorId="61A7B8EA" wp14:editId="6D09B357">
            <wp:extent cx="4846320" cy="3136392"/>
            <wp:effectExtent l="0" t="0" r="0" b="6985"/>
            <wp:docPr id="142" name="Picture 142" descr="C:\Users\571866\AppData\Local\Microsoft\Windows\Temporary Internet FilesContent.Word\Gen2_R_CreateReq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571866\AppData\Local\Microsoft\Windows\Temporary Internet FilesContent.Word\Gen2_R_CreateReq_07.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46320" cy="3136392"/>
                    </a:xfrm>
                    <a:prstGeom prst="rect">
                      <a:avLst/>
                    </a:prstGeom>
                    <a:noFill/>
                    <a:ln>
                      <a:noFill/>
                    </a:ln>
                  </pic:spPr>
                </pic:pic>
              </a:graphicData>
            </a:graphic>
          </wp:inline>
        </w:drawing>
      </w:r>
    </w:p>
    <w:p w14:paraId="34034B8B" w14:textId="62E43942" w:rsidR="00611A69" w:rsidRDefault="00840496" w:rsidP="00611A69">
      <w:pPr>
        <w:pStyle w:val="Caption"/>
        <w:spacing w:before="80" w:after="0"/>
        <w:jc w:val="center"/>
        <w:rPr>
          <w:sz w:val="20"/>
          <w:szCs w:val="22"/>
        </w:rPr>
      </w:pPr>
      <w:r>
        <w:rPr>
          <w:sz w:val="20"/>
          <w:szCs w:val="22"/>
        </w:rPr>
        <w:t>Figure 21</w:t>
      </w:r>
      <w:r w:rsidR="00611A69" w:rsidRPr="004D6BFA">
        <w:rPr>
          <w:sz w:val="20"/>
          <w:szCs w:val="22"/>
        </w:rPr>
        <w:t>: Genisis2 User Interface Requestor</w:t>
      </w:r>
      <w:r w:rsidR="00611A69">
        <w:rPr>
          <w:sz w:val="20"/>
          <w:szCs w:val="22"/>
        </w:rPr>
        <w:t xml:space="preserve"> –</w:t>
      </w:r>
      <w:r w:rsidR="00611A69" w:rsidRPr="004D6BFA">
        <w:rPr>
          <w:sz w:val="20"/>
          <w:szCs w:val="22"/>
        </w:rPr>
        <w:t xml:space="preserve"> </w:t>
      </w:r>
      <w:r w:rsidR="00611A69">
        <w:rPr>
          <w:sz w:val="20"/>
          <w:szCs w:val="22"/>
        </w:rPr>
        <w:t>Submit Request Button</w:t>
      </w:r>
    </w:p>
    <w:p w14:paraId="790FA754" w14:textId="77777777" w:rsidR="00611A69" w:rsidRPr="005814B0" w:rsidRDefault="00611A69" w:rsidP="00611A69">
      <w:pPr>
        <w:spacing w:before="80"/>
        <w:jc w:val="center"/>
      </w:pPr>
    </w:p>
    <w:p w14:paraId="1591B09C" w14:textId="70D1D5C9" w:rsidR="005814B0" w:rsidRDefault="00611A69" w:rsidP="00DB7160">
      <w:pPr>
        <w:spacing w:before="80"/>
        <w:jc w:val="center"/>
      </w:pPr>
      <w:r>
        <w:rPr>
          <w:noProof/>
        </w:rPr>
        <w:drawing>
          <wp:inline distT="0" distB="0" distL="0" distR="0" wp14:anchorId="7F9FC564" wp14:editId="0B6E3E80">
            <wp:extent cx="4846320" cy="3136392"/>
            <wp:effectExtent l="0" t="0" r="0" b="6985"/>
            <wp:docPr id="143" name="Picture 143" descr="C:\Users\571866\AppData\Local\Microsoft\Windows\Temporary Internet FilesContent.Word\Gen2_R_CreateReq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571866\AppData\Local\Microsoft\Windows\Temporary Internet FilesContent.Word\Gen2_R_CreateReq_0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46320" cy="3136392"/>
                    </a:xfrm>
                    <a:prstGeom prst="rect">
                      <a:avLst/>
                    </a:prstGeom>
                    <a:noFill/>
                    <a:ln>
                      <a:noFill/>
                    </a:ln>
                  </pic:spPr>
                </pic:pic>
              </a:graphicData>
            </a:graphic>
          </wp:inline>
        </w:drawing>
      </w:r>
    </w:p>
    <w:p w14:paraId="7819EE54" w14:textId="63F9D33C" w:rsidR="00611A69" w:rsidRDefault="00840496" w:rsidP="00611A69">
      <w:pPr>
        <w:pStyle w:val="Caption"/>
        <w:spacing w:before="80" w:after="0"/>
        <w:jc w:val="center"/>
        <w:rPr>
          <w:sz w:val="20"/>
          <w:szCs w:val="22"/>
        </w:rPr>
      </w:pPr>
      <w:r>
        <w:rPr>
          <w:sz w:val="20"/>
          <w:szCs w:val="22"/>
        </w:rPr>
        <w:t>Figure 22:</w:t>
      </w:r>
      <w:r w:rsidR="00611A69" w:rsidRPr="004D6BFA">
        <w:rPr>
          <w:sz w:val="20"/>
          <w:szCs w:val="22"/>
        </w:rPr>
        <w:t xml:space="preserve"> Genisis2 User Interface Requestor</w:t>
      </w:r>
      <w:r w:rsidR="00611A69">
        <w:rPr>
          <w:sz w:val="20"/>
          <w:szCs w:val="22"/>
        </w:rPr>
        <w:t xml:space="preserve"> –</w:t>
      </w:r>
      <w:r w:rsidR="00611A69" w:rsidRPr="004D6BFA">
        <w:rPr>
          <w:sz w:val="20"/>
          <w:szCs w:val="22"/>
        </w:rPr>
        <w:t xml:space="preserve"> </w:t>
      </w:r>
      <w:r w:rsidR="00611A69">
        <w:rPr>
          <w:sz w:val="20"/>
          <w:szCs w:val="22"/>
        </w:rPr>
        <w:t>Request submitted to Data Manager Notification</w:t>
      </w:r>
    </w:p>
    <w:p w14:paraId="1D18BD4E" w14:textId="6A91DCBE" w:rsidR="00665A3E" w:rsidRDefault="00665A3E" w:rsidP="00665A3E"/>
    <w:p w14:paraId="78CE5F74" w14:textId="77777777" w:rsidR="00665A3E" w:rsidRPr="00665A3E" w:rsidRDefault="00665A3E" w:rsidP="00665A3E"/>
    <w:p w14:paraId="3D03835F" w14:textId="5203C813" w:rsidR="00611A69" w:rsidRDefault="00665A3E" w:rsidP="00DB7160">
      <w:pPr>
        <w:spacing w:before="80"/>
        <w:jc w:val="center"/>
      </w:pPr>
      <w:r>
        <w:rPr>
          <w:noProof/>
        </w:rPr>
        <w:lastRenderedPageBreak/>
        <w:drawing>
          <wp:inline distT="0" distB="0" distL="0" distR="0" wp14:anchorId="39778877" wp14:editId="290BD652">
            <wp:extent cx="4846320" cy="3136392"/>
            <wp:effectExtent l="0" t="0" r="0" b="6985"/>
            <wp:docPr id="144" name="Picture 144" descr="C:\Users\571866\AppData\Local\Microsoft\Windows\Temporary Internet FilesContent.Word\Gen2_R_CreateReq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571866\AppData\Local\Microsoft\Windows\Temporary Internet FilesContent.Word\Gen2_R_CreateReq_0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46320" cy="3136392"/>
                    </a:xfrm>
                    <a:prstGeom prst="rect">
                      <a:avLst/>
                    </a:prstGeom>
                    <a:noFill/>
                    <a:ln>
                      <a:noFill/>
                    </a:ln>
                  </pic:spPr>
                </pic:pic>
              </a:graphicData>
            </a:graphic>
          </wp:inline>
        </w:drawing>
      </w:r>
    </w:p>
    <w:p w14:paraId="761F6BD2" w14:textId="0A7E1B84" w:rsidR="00665A3E" w:rsidRDefault="00840496" w:rsidP="00DB7160">
      <w:pPr>
        <w:spacing w:before="80"/>
        <w:jc w:val="center"/>
        <w:rPr>
          <w:rFonts w:ascii="Arial" w:hAnsi="Arial" w:cs="Arial"/>
          <w:b/>
          <w:sz w:val="20"/>
          <w:szCs w:val="22"/>
        </w:rPr>
      </w:pPr>
      <w:r>
        <w:rPr>
          <w:rFonts w:ascii="Arial" w:hAnsi="Arial" w:cs="Arial"/>
          <w:b/>
          <w:sz w:val="20"/>
          <w:szCs w:val="22"/>
        </w:rPr>
        <w:t>Figure 23</w:t>
      </w:r>
      <w:r w:rsidR="00665A3E" w:rsidRPr="00665A3E">
        <w:rPr>
          <w:rFonts w:ascii="Arial" w:hAnsi="Arial" w:cs="Arial"/>
          <w:b/>
          <w:sz w:val="20"/>
          <w:szCs w:val="22"/>
        </w:rPr>
        <w:t xml:space="preserve">: Genisis2 User Interface Requestor – </w:t>
      </w:r>
      <w:r w:rsidR="00665A3E">
        <w:rPr>
          <w:rFonts w:ascii="Arial" w:hAnsi="Arial" w:cs="Arial"/>
          <w:b/>
          <w:sz w:val="20"/>
          <w:szCs w:val="22"/>
        </w:rPr>
        <w:t>My Requests Tab</w:t>
      </w:r>
      <w:r w:rsidR="00E80AB7">
        <w:rPr>
          <w:rFonts w:ascii="Arial" w:hAnsi="Arial" w:cs="Arial"/>
          <w:b/>
          <w:sz w:val="20"/>
          <w:szCs w:val="22"/>
        </w:rPr>
        <w:t xml:space="preserve"> to Return to List</w:t>
      </w:r>
    </w:p>
    <w:p w14:paraId="61899D2F" w14:textId="3E19EFF8" w:rsidR="00665A3E" w:rsidRDefault="00665A3E" w:rsidP="00DB7160">
      <w:pPr>
        <w:spacing w:before="80"/>
        <w:jc w:val="center"/>
        <w:rPr>
          <w:rFonts w:ascii="Arial" w:hAnsi="Arial" w:cs="Arial"/>
          <w:b/>
          <w:sz w:val="20"/>
          <w:szCs w:val="22"/>
        </w:rPr>
      </w:pPr>
    </w:p>
    <w:p w14:paraId="3B99E581" w14:textId="08DF2487" w:rsidR="00665A3E" w:rsidRDefault="00665A3E" w:rsidP="00665A3E">
      <w:pPr>
        <w:spacing w:before="80"/>
        <w:jc w:val="center"/>
        <w:rPr>
          <w:rFonts w:ascii="Arial" w:hAnsi="Arial" w:cs="Arial"/>
          <w:b/>
          <w:sz w:val="20"/>
          <w:szCs w:val="22"/>
        </w:rPr>
      </w:pPr>
    </w:p>
    <w:p w14:paraId="7389170C" w14:textId="17489AEB" w:rsidR="00665A3E" w:rsidRDefault="00665A3E" w:rsidP="00665A3E">
      <w:pPr>
        <w:spacing w:before="80"/>
        <w:jc w:val="center"/>
        <w:rPr>
          <w:rFonts w:ascii="Arial" w:hAnsi="Arial" w:cs="Arial"/>
          <w:b/>
          <w:sz w:val="20"/>
          <w:szCs w:val="22"/>
        </w:rPr>
      </w:pPr>
      <w:r>
        <w:rPr>
          <w:noProof/>
        </w:rPr>
        <w:drawing>
          <wp:inline distT="0" distB="0" distL="0" distR="0" wp14:anchorId="75A5B627" wp14:editId="064665A6">
            <wp:extent cx="4846320" cy="3136392"/>
            <wp:effectExtent l="0" t="0" r="0" b="6985"/>
            <wp:docPr id="146" name="Picture 146" descr="C:\Users\571866\AppData\Local\Microsoft\Windows\Temporary Internet FilesContent.Word\Gen2_R_CreateReq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571866\AppData\Local\Microsoft\Windows\Temporary Internet FilesContent.Word\Gen2_R_CreateReq_1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46320" cy="3136392"/>
                    </a:xfrm>
                    <a:prstGeom prst="rect">
                      <a:avLst/>
                    </a:prstGeom>
                    <a:noFill/>
                    <a:ln>
                      <a:noFill/>
                    </a:ln>
                  </pic:spPr>
                </pic:pic>
              </a:graphicData>
            </a:graphic>
          </wp:inline>
        </w:drawing>
      </w:r>
    </w:p>
    <w:p w14:paraId="4940B23C" w14:textId="19A58AE1" w:rsidR="00665A3E" w:rsidRDefault="00840496" w:rsidP="00665A3E">
      <w:pPr>
        <w:spacing w:before="80"/>
        <w:jc w:val="center"/>
        <w:rPr>
          <w:rFonts w:ascii="Arial" w:hAnsi="Arial" w:cs="Arial"/>
          <w:b/>
          <w:sz w:val="20"/>
          <w:szCs w:val="22"/>
        </w:rPr>
      </w:pPr>
      <w:r>
        <w:rPr>
          <w:rFonts w:ascii="Arial" w:hAnsi="Arial" w:cs="Arial"/>
          <w:b/>
          <w:sz w:val="20"/>
          <w:szCs w:val="22"/>
        </w:rPr>
        <w:t>Figure 24</w:t>
      </w:r>
      <w:r w:rsidR="00665A3E" w:rsidRPr="00665A3E">
        <w:rPr>
          <w:rFonts w:ascii="Arial" w:hAnsi="Arial" w:cs="Arial"/>
          <w:b/>
          <w:sz w:val="20"/>
          <w:szCs w:val="22"/>
        </w:rPr>
        <w:t xml:space="preserve">: Genisis2 User Interface Requestor – </w:t>
      </w:r>
      <w:r w:rsidR="00665A3E">
        <w:rPr>
          <w:rFonts w:ascii="Arial" w:hAnsi="Arial" w:cs="Arial"/>
          <w:b/>
          <w:sz w:val="20"/>
          <w:szCs w:val="22"/>
        </w:rPr>
        <w:t>Request Status Updated to Submitted</w:t>
      </w:r>
      <w:r w:rsidR="00E80AB7">
        <w:rPr>
          <w:rFonts w:ascii="Arial" w:hAnsi="Arial" w:cs="Arial"/>
          <w:b/>
          <w:sz w:val="20"/>
          <w:szCs w:val="22"/>
        </w:rPr>
        <w:t xml:space="preserve"> with No Actions Available</w:t>
      </w:r>
    </w:p>
    <w:p w14:paraId="576BE696" w14:textId="03DC9133" w:rsidR="00665A3E" w:rsidRDefault="00665A3E" w:rsidP="00665A3E">
      <w:pPr>
        <w:spacing w:before="80"/>
        <w:jc w:val="center"/>
        <w:rPr>
          <w:rFonts w:ascii="Arial" w:hAnsi="Arial" w:cs="Arial"/>
          <w:b/>
          <w:sz w:val="20"/>
          <w:szCs w:val="22"/>
        </w:rPr>
      </w:pPr>
    </w:p>
    <w:p w14:paraId="3FBB156A" w14:textId="3464045B" w:rsidR="00783A6F" w:rsidRDefault="00783A6F" w:rsidP="00665A3E">
      <w:pPr>
        <w:spacing w:before="80"/>
        <w:jc w:val="center"/>
        <w:rPr>
          <w:rFonts w:ascii="Arial" w:hAnsi="Arial" w:cs="Arial"/>
          <w:b/>
          <w:sz w:val="20"/>
          <w:szCs w:val="22"/>
        </w:rPr>
      </w:pPr>
    </w:p>
    <w:p w14:paraId="7C07DA91" w14:textId="77777777" w:rsidR="00783A6F" w:rsidRDefault="00783A6F" w:rsidP="00665A3E">
      <w:pPr>
        <w:spacing w:before="80"/>
        <w:jc w:val="center"/>
        <w:rPr>
          <w:rFonts w:ascii="Arial" w:hAnsi="Arial" w:cs="Arial"/>
          <w:b/>
          <w:sz w:val="20"/>
          <w:szCs w:val="22"/>
        </w:rPr>
      </w:pPr>
    </w:p>
    <w:p w14:paraId="4CF820B5" w14:textId="36C9FC0E" w:rsidR="00F714ED" w:rsidRDefault="00F714ED" w:rsidP="00DB7160">
      <w:pPr>
        <w:pStyle w:val="Heading3"/>
        <w:spacing w:before="80" w:after="0"/>
        <w:ind w:left="0" w:firstLine="0"/>
      </w:pPr>
      <w:bookmarkStart w:id="21" w:name="_Toc485644427"/>
      <w:r>
        <w:lastRenderedPageBreak/>
        <w:t xml:space="preserve">Modify </w:t>
      </w:r>
      <w:r w:rsidR="005814B0">
        <w:t xml:space="preserve">and Track </w:t>
      </w:r>
      <w:r w:rsidR="008B01B9">
        <w:t xml:space="preserve">a </w:t>
      </w:r>
      <w:r>
        <w:t>Request</w:t>
      </w:r>
      <w:bookmarkEnd w:id="21"/>
    </w:p>
    <w:p w14:paraId="17E7D297" w14:textId="77777777" w:rsidR="00657A5E" w:rsidRPr="00657A5E" w:rsidRDefault="00657A5E" w:rsidP="00657A5E">
      <w:pPr>
        <w:pStyle w:val="BodyText"/>
      </w:pPr>
    </w:p>
    <w:p w14:paraId="1B7F0B30" w14:textId="6D16DBD5" w:rsidR="00E071C8" w:rsidRDefault="00E071C8" w:rsidP="00657A5E">
      <w:pPr>
        <w:pStyle w:val="BodyText"/>
        <w:jc w:val="center"/>
      </w:pPr>
      <w:r>
        <w:rPr>
          <w:noProof/>
        </w:rPr>
        <w:drawing>
          <wp:inline distT="0" distB="0" distL="0" distR="0" wp14:anchorId="7708A29D" wp14:editId="09245A63">
            <wp:extent cx="4846320" cy="3154680"/>
            <wp:effectExtent l="0" t="0" r="0" b="7620"/>
            <wp:docPr id="147" name="Picture 147" descr="C:\Users\571866\AppData\Local\Microsoft\Windows\Temporary Internet FilesContent.Word\Gen2_R_ModReq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571866\AppData\Local\Microsoft\Windows\Temporary Internet FilesContent.Word\Gen2_R_ModReq_0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46320" cy="3154680"/>
                    </a:xfrm>
                    <a:prstGeom prst="rect">
                      <a:avLst/>
                    </a:prstGeom>
                    <a:noFill/>
                    <a:ln>
                      <a:noFill/>
                    </a:ln>
                  </pic:spPr>
                </pic:pic>
              </a:graphicData>
            </a:graphic>
          </wp:inline>
        </w:drawing>
      </w:r>
    </w:p>
    <w:p w14:paraId="2BB864D1" w14:textId="5892922D" w:rsidR="00CB7AD9" w:rsidRDefault="00840496" w:rsidP="00CB7AD9">
      <w:pPr>
        <w:spacing w:before="80"/>
        <w:jc w:val="center"/>
        <w:rPr>
          <w:rFonts w:ascii="Arial" w:hAnsi="Arial" w:cs="Arial"/>
          <w:b/>
          <w:sz w:val="20"/>
          <w:szCs w:val="22"/>
        </w:rPr>
      </w:pPr>
      <w:r>
        <w:rPr>
          <w:rFonts w:ascii="Arial" w:hAnsi="Arial" w:cs="Arial"/>
          <w:b/>
          <w:sz w:val="20"/>
          <w:szCs w:val="22"/>
        </w:rPr>
        <w:t>Figure 25</w:t>
      </w:r>
      <w:r w:rsidR="00CB7AD9" w:rsidRPr="00665A3E">
        <w:rPr>
          <w:rFonts w:ascii="Arial" w:hAnsi="Arial" w:cs="Arial"/>
          <w:b/>
          <w:sz w:val="20"/>
          <w:szCs w:val="22"/>
        </w:rPr>
        <w:t xml:space="preserve">: Genisis2 User Interface Requestor – </w:t>
      </w:r>
      <w:r w:rsidR="00CB7AD9">
        <w:rPr>
          <w:rFonts w:ascii="Arial" w:hAnsi="Arial" w:cs="Arial"/>
          <w:b/>
          <w:sz w:val="20"/>
          <w:szCs w:val="22"/>
        </w:rPr>
        <w:t xml:space="preserve">Tracking Requests </w:t>
      </w:r>
      <w:r w:rsidR="00E80AB7">
        <w:rPr>
          <w:rFonts w:ascii="Arial" w:hAnsi="Arial" w:cs="Arial"/>
          <w:b/>
          <w:sz w:val="20"/>
          <w:szCs w:val="22"/>
        </w:rPr>
        <w:t>(Only Available in Draft or Returned Status)</w:t>
      </w:r>
    </w:p>
    <w:p w14:paraId="20FC6454" w14:textId="77777777" w:rsidR="00CB7AD9" w:rsidRDefault="00CB7AD9" w:rsidP="00657A5E">
      <w:pPr>
        <w:pStyle w:val="BodyText"/>
        <w:jc w:val="center"/>
      </w:pPr>
    </w:p>
    <w:p w14:paraId="01595930" w14:textId="7F5B4CD1" w:rsidR="00E071C8" w:rsidRDefault="00E071C8" w:rsidP="000B1050">
      <w:pPr>
        <w:pStyle w:val="BodyText"/>
        <w:jc w:val="center"/>
      </w:pPr>
    </w:p>
    <w:p w14:paraId="781D2FAE" w14:textId="228C5BEB" w:rsidR="00B32C31" w:rsidRDefault="00B32C31" w:rsidP="000B1050">
      <w:pPr>
        <w:spacing w:before="80"/>
        <w:jc w:val="center"/>
        <w:rPr>
          <w:rFonts w:ascii="Arial" w:hAnsi="Arial" w:cs="Arial"/>
          <w:b/>
          <w:sz w:val="20"/>
          <w:szCs w:val="22"/>
        </w:rPr>
      </w:pPr>
      <w:r>
        <w:rPr>
          <w:noProof/>
        </w:rPr>
        <w:drawing>
          <wp:inline distT="0" distB="0" distL="0" distR="0" wp14:anchorId="2B6DE165" wp14:editId="2F3358A0">
            <wp:extent cx="4846320" cy="3154680"/>
            <wp:effectExtent l="0" t="0" r="0" b="762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en2_R_ModReq_03.jpg"/>
                    <pic:cNvPicPr/>
                  </pic:nvPicPr>
                  <pic:blipFill>
                    <a:blip r:embed="rId41">
                      <a:extLst>
                        <a:ext uri="{28A0092B-C50C-407E-A947-70E740481C1C}">
                          <a14:useLocalDpi xmlns:a14="http://schemas.microsoft.com/office/drawing/2010/main" val="0"/>
                        </a:ext>
                      </a:extLst>
                    </a:blip>
                    <a:stretch>
                      <a:fillRect/>
                    </a:stretch>
                  </pic:blipFill>
                  <pic:spPr>
                    <a:xfrm>
                      <a:off x="0" y="0"/>
                      <a:ext cx="4846320" cy="3154680"/>
                    </a:xfrm>
                    <a:prstGeom prst="rect">
                      <a:avLst/>
                    </a:prstGeom>
                  </pic:spPr>
                </pic:pic>
              </a:graphicData>
            </a:graphic>
          </wp:inline>
        </w:drawing>
      </w:r>
    </w:p>
    <w:p w14:paraId="374FAB9C" w14:textId="310B4A80" w:rsidR="00CB7AD9" w:rsidRDefault="00CB7AD9" w:rsidP="00CB7AD9">
      <w:pPr>
        <w:spacing w:before="80"/>
        <w:jc w:val="center"/>
        <w:rPr>
          <w:rFonts w:ascii="Arial" w:hAnsi="Arial" w:cs="Arial"/>
          <w:b/>
          <w:sz w:val="20"/>
          <w:szCs w:val="22"/>
        </w:rPr>
      </w:pPr>
      <w:r w:rsidRPr="00665A3E">
        <w:rPr>
          <w:rFonts w:ascii="Arial" w:hAnsi="Arial" w:cs="Arial"/>
          <w:b/>
          <w:sz w:val="20"/>
          <w:szCs w:val="22"/>
        </w:rPr>
        <w:t>Fi</w:t>
      </w:r>
      <w:r w:rsidR="00840496">
        <w:rPr>
          <w:rFonts w:ascii="Arial" w:hAnsi="Arial" w:cs="Arial"/>
          <w:b/>
          <w:sz w:val="20"/>
          <w:szCs w:val="22"/>
        </w:rPr>
        <w:t>gure 26</w:t>
      </w:r>
      <w:r w:rsidRPr="00665A3E">
        <w:rPr>
          <w:rFonts w:ascii="Arial" w:hAnsi="Arial" w:cs="Arial"/>
          <w:b/>
          <w:sz w:val="20"/>
          <w:szCs w:val="22"/>
        </w:rPr>
        <w:t xml:space="preserve">: Genisis2 User Interface Requestor – </w:t>
      </w:r>
      <w:r>
        <w:rPr>
          <w:rFonts w:ascii="Arial" w:hAnsi="Arial" w:cs="Arial"/>
          <w:b/>
          <w:sz w:val="20"/>
          <w:szCs w:val="22"/>
        </w:rPr>
        <w:t>Modify and Tr</w:t>
      </w:r>
      <w:r w:rsidR="00EE4094">
        <w:rPr>
          <w:rFonts w:ascii="Arial" w:hAnsi="Arial" w:cs="Arial"/>
          <w:b/>
          <w:sz w:val="20"/>
          <w:szCs w:val="22"/>
        </w:rPr>
        <w:t>ack using Filter</w:t>
      </w:r>
    </w:p>
    <w:p w14:paraId="7DAF0ADA" w14:textId="77777777" w:rsidR="00CB7AD9" w:rsidRDefault="00CB7AD9" w:rsidP="000B1050">
      <w:pPr>
        <w:spacing w:before="80"/>
        <w:jc w:val="center"/>
        <w:rPr>
          <w:rFonts w:ascii="Arial" w:hAnsi="Arial" w:cs="Arial"/>
          <w:b/>
          <w:sz w:val="20"/>
          <w:szCs w:val="22"/>
        </w:rPr>
      </w:pPr>
    </w:p>
    <w:p w14:paraId="4FC3011E" w14:textId="0AABF189" w:rsidR="000B1050" w:rsidRDefault="00B32C31" w:rsidP="00B32C31">
      <w:pPr>
        <w:pStyle w:val="BodyText"/>
        <w:jc w:val="center"/>
      </w:pPr>
      <w:r>
        <w:rPr>
          <w:noProof/>
        </w:rPr>
        <w:lastRenderedPageBreak/>
        <w:drawing>
          <wp:inline distT="0" distB="0" distL="0" distR="0" wp14:anchorId="11DDE21C" wp14:editId="3395FD1F">
            <wp:extent cx="4846320" cy="3154680"/>
            <wp:effectExtent l="0" t="0" r="0" b="762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en2_R_ModReq_04.jpg"/>
                    <pic:cNvPicPr/>
                  </pic:nvPicPr>
                  <pic:blipFill>
                    <a:blip r:embed="rId42">
                      <a:extLst>
                        <a:ext uri="{28A0092B-C50C-407E-A947-70E740481C1C}">
                          <a14:useLocalDpi xmlns:a14="http://schemas.microsoft.com/office/drawing/2010/main" val="0"/>
                        </a:ext>
                      </a:extLst>
                    </a:blip>
                    <a:stretch>
                      <a:fillRect/>
                    </a:stretch>
                  </pic:blipFill>
                  <pic:spPr>
                    <a:xfrm>
                      <a:off x="0" y="0"/>
                      <a:ext cx="4846320" cy="3154680"/>
                    </a:xfrm>
                    <a:prstGeom prst="rect">
                      <a:avLst/>
                    </a:prstGeom>
                  </pic:spPr>
                </pic:pic>
              </a:graphicData>
            </a:graphic>
          </wp:inline>
        </w:drawing>
      </w:r>
    </w:p>
    <w:p w14:paraId="62A1562F" w14:textId="6C114912" w:rsidR="00B32C31" w:rsidRPr="00F7162B" w:rsidRDefault="00840496" w:rsidP="00B32C31">
      <w:pPr>
        <w:spacing w:before="80"/>
        <w:jc w:val="center"/>
        <w:rPr>
          <w:rFonts w:ascii="Arial" w:hAnsi="Arial" w:cs="Arial"/>
          <w:b/>
          <w:sz w:val="20"/>
          <w:szCs w:val="22"/>
        </w:rPr>
      </w:pPr>
      <w:r>
        <w:rPr>
          <w:rFonts w:ascii="Arial" w:hAnsi="Arial" w:cs="Arial"/>
          <w:b/>
          <w:sz w:val="20"/>
          <w:szCs w:val="22"/>
        </w:rPr>
        <w:t>Figure 27</w:t>
      </w:r>
      <w:r w:rsidR="00B32C31" w:rsidRPr="00665A3E">
        <w:rPr>
          <w:rFonts w:ascii="Arial" w:hAnsi="Arial" w:cs="Arial"/>
          <w:b/>
          <w:sz w:val="20"/>
          <w:szCs w:val="22"/>
        </w:rPr>
        <w:t xml:space="preserve">: Genisis2 User Interface Requestor – </w:t>
      </w:r>
      <w:r w:rsidR="00EE4094">
        <w:rPr>
          <w:rFonts w:ascii="Arial" w:hAnsi="Arial" w:cs="Arial"/>
          <w:b/>
          <w:sz w:val="20"/>
          <w:szCs w:val="22"/>
        </w:rPr>
        <w:t xml:space="preserve">Request Sorting </w:t>
      </w:r>
      <w:r w:rsidR="00E80AB7">
        <w:rPr>
          <w:rFonts w:ascii="Arial" w:hAnsi="Arial" w:cs="Arial"/>
          <w:b/>
          <w:sz w:val="20"/>
          <w:szCs w:val="22"/>
        </w:rPr>
        <w:t xml:space="preserve">Columns. </w:t>
      </w:r>
      <w:r w:rsidR="00E80AB7" w:rsidRPr="00F7162B">
        <w:rPr>
          <w:rFonts w:ascii="Arial" w:hAnsi="Arial" w:cs="Arial"/>
          <w:b/>
          <w:sz w:val="20"/>
          <w:szCs w:val="22"/>
        </w:rPr>
        <w:t>Select by ID or Title</w:t>
      </w:r>
      <w:r w:rsidR="00F7162B">
        <w:rPr>
          <w:rFonts w:ascii="Arial" w:hAnsi="Arial" w:cs="Arial"/>
          <w:b/>
          <w:sz w:val="20"/>
          <w:szCs w:val="22"/>
        </w:rPr>
        <w:t xml:space="preserve"> to Modify Request</w:t>
      </w:r>
    </w:p>
    <w:p w14:paraId="015DBFC8" w14:textId="77777777" w:rsidR="00B32C31" w:rsidRDefault="00B32C31" w:rsidP="00B32C31">
      <w:pPr>
        <w:pStyle w:val="BodyText"/>
        <w:jc w:val="center"/>
      </w:pPr>
    </w:p>
    <w:p w14:paraId="078294E5" w14:textId="01013555" w:rsidR="00B32C31" w:rsidRDefault="00B32C31" w:rsidP="00B32C31">
      <w:pPr>
        <w:pStyle w:val="BodyText"/>
        <w:jc w:val="center"/>
      </w:pPr>
      <w:r>
        <w:rPr>
          <w:noProof/>
        </w:rPr>
        <w:drawing>
          <wp:inline distT="0" distB="0" distL="0" distR="0" wp14:anchorId="5370EE09" wp14:editId="5DE62284">
            <wp:extent cx="4846320" cy="3154680"/>
            <wp:effectExtent l="0" t="0" r="0" b="762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Gen2_R_ModReq_05.jpg"/>
                    <pic:cNvPicPr/>
                  </pic:nvPicPr>
                  <pic:blipFill>
                    <a:blip r:embed="rId43">
                      <a:extLst>
                        <a:ext uri="{28A0092B-C50C-407E-A947-70E740481C1C}">
                          <a14:useLocalDpi xmlns:a14="http://schemas.microsoft.com/office/drawing/2010/main" val="0"/>
                        </a:ext>
                      </a:extLst>
                    </a:blip>
                    <a:stretch>
                      <a:fillRect/>
                    </a:stretch>
                  </pic:blipFill>
                  <pic:spPr>
                    <a:xfrm>
                      <a:off x="0" y="0"/>
                      <a:ext cx="4846320" cy="3154680"/>
                    </a:xfrm>
                    <a:prstGeom prst="rect">
                      <a:avLst/>
                    </a:prstGeom>
                  </pic:spPr>
                </pic:pic>
              </a:graphicData>
            </a:graphic>
          </wp:inline>
        </w:drawing>
      </w:r>
    </w:p>
    <w:p w14:paraId="520074F0" w14:textId="6C4D3262" w:rsidR="00B32C31" w:rsidRDefault="00840496" w:rsidP="00B32C31">
      <w:pPr>
        <w:spacing w:before="80"/>
        <w:jc w:val="center"/>
        <w:rPr>
          <w:rFonts w:ascii="Arial" w:hAnsi="Arial" w:cs="Arial"/>
          <w:b/>
          <w:sz w:val="20"/>
          <w:szCs w:val="22"/>
        </w:rPr>
      </w:pPr>
      <w:r>
        <w:rPr>
          <w:rFonts w:ascii="Arial" w:hAnsi="Arial" w:cs="Arial"/>
          <w:b/>
          <w:sz w:val="20"/>
          <w:szCs w:val="22"/>
        </w:rPr>
        <w:t>Figure 28</w:t>
      </w:r>
      <w:r w:rsidR="00B32C31" w:rsidRPr="00665A3E">
        <w:rPr>
          <w:rFonts w:ascii="Arial" w:hAnsi="Arial" w:cs="Arial"/>
          <w:b/>
          <w:sz w:val="20"/>
          <w:szCs w:val="22"/>
        </w:rPr>
        <w:t xml:space="preserve">: Genisis2 User Interface Requestor – </w:t>
      </w:r>
      <w:r w:rsidR="00B32C31">
        <w:rPr>
          <w:rFonts w:ascii="Arial" w:hAnsi="Arial" w:cs="Arial"/>
          <w:b/>
          <w:sz w:val="20"/>
          <w:szCs w:val="22"/>
        </w:rPr>
        <w:t>Mo</w:t>
      </w:r>
      <w:r w:rsidR="006C43CA">
        <w:rPr>
          <w:rFonts w:ascii="Arial" w:hAnsi="Arial" w:cs="Arial"/>
          <w:b/>
          <w:sz w:val="20"/>
          <w:szCs w:val="22"/>
        </w:rPr>
        <w:t>dify</w:t>
      </w:r>
      <w:r w:rsidR="00B32C31">
        <w:rPr>
          <w:rFonts w:ascii="Arial" w:hAnsi="Arial" w:cs="Arial"/>
          <w:b/>
          <w:sz w:val="20"/>
          <w:szCs w:val="22"/>
        </w:rPr>
        <w:t xml:space="preserve"> a Request</w:t>
      </w:r>
    </w:p>
    <w:p w14:paraId="2667A5AB" w14:textId="77777777" w:rsidR="00B32C31" w:rsidRDefault="00B32C31" w:rsidP="0014743E">
      <w:pPr>
        <w:pStyle w:val="BodyText"/>
      </w:pPr>
    </w:p>
    <w:p w14:paraId="7D7FA57C" w14:textId="5933142F" w:rsidR="00B32C31" w:rsidRDefault="00B32C31" w:rsidP="00B32C31">
      <w:pPr>
        <w:pStyle w:val="BodyText"/>
        <w:jc w:val="center"/>
      </w:pPr>
      <w:r>
        <w:rPr>
          <w:noProof/>
        </w:rPr>
        <w:lastRenderedPageBreak/>
        <w:drawing>
          <wp:inline distT="0" distB="0" distL="0" distR="0" wp14:anchorId="2578B83F" wp14:editId="1C65AAED">
            <wp:extent cx="4846320" cy="3154680"/>
            <wp:effectExtent l="0" t="0" r="0" b="762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Gen2_R_ModReq_06.jpg"/>
                    <pic:cNvPicPr/>
                  </pic:nvPicPr>
                  <pic:blipFill>
                    <a:blip r:embed="rId44">
                      <a:extLst>
                        <a:ext uri="{28A0092B-C50C-407E-A947-70E740481C1C}">
                          <a14:useLocalDpi xmlns:a14="http://schemas.microsoft.com/office/drawing/2010/main" val="0"/>
                        </a:ext>
                      </a:extLst>
                    </a:blip>
                    <a:stretch>
                      <a:fillRect/>
                    </a:stretch>
                  </pic:blipFill>
                  <pic:spPr>
                    <a:xfrm>
                      <a:off x="0" y="0"/>
                      <a:ext cx="4846320" cy="3154680"/>
                    </a:xfrm>
                    <a:prstGeom prst="rect">
                      <a:avLst/>
                    </a:prstGeom>
                  </pic:spPr>
                </pic:pic>
              </a:graphicData>
            </a:graphic>
          </wp:inline>
        </w:drawing>
      </w:r>
    </w:p>
    <w:p w14:paraId="314FA0C5" w14:textId="6FE3EEC4" w:rsidR="00B32C31" w:rsidRDefault="00840496" w:rsidP="00B32C31">
      <w:pPr>
        <w:spacing w:before="80"/>
        <w:jc w:val="center"/>
        <w:rPr>
          <w:rFonts w:ascii="Arial" w:hAnsi="Arial" w:cs="Arial"/>
          <w:b/>
          <w:sz w:val="20"/>
          <w:szCs w:val="22"/>
        </w:rPr>
      </w:pPr>
      <w:r>
        <w:rPr>
          <w:rFonts w:ascii="Arial" w:hAnsi="Arial" w:cs="Arial"/>
          <w:b/>
          <w:sz w:val="20"/>
          <w:szCs w:val="22"/>
        </w:rPr>
        <w:t>Figure 29</w:t>
      </w:r>
      <w:r w:rsidR="00B32C31" w:rsidRPr="00665A3E">
        <w:rPr>
          <w:rFonts w:ascii="Arial" w:hAnsi="Arial" w:cs="Arial"/>
          <w:b/>
          <w:sz w:val="20"/>
          <w:szCs w:val="22"/>
        </w:rPr>
        <w:t xml:space="preserve">: Genisis2 User Interface Requestor – </w:t>
      </w:r>
      <w:r w:rsidR="00B32C31">
        <w:rPr>
          <w:rFonts w:ascii="Arial" w:hAnsi="Arial" w:cs="Arial"/>
          <w:b/>
          <w:sz w:val="20"/>
          <w:szCs w:val="22"/>
        </w:rPr>
        <w:t>S</w:t>
      </w:r>
      <w:r w:rsidR="006C43CA">
        <w:rPr>
          <w:rFonts w:ascii="Arial" w:hAnsi="Arial" w:cs="Arial"/>
          <w:b/>
          <w:sz w:val="20"/>
          <w:szCs w:val="22"/>
        </w:rPr>
        <w:t>ave</w:t>
      </w:r>
      <w:r w:rsidR="00B32C31">
        <w:rPr>
          <w:rFonts w:ascii="Arial" w:hAnsi="Arial" w:cs="Arial"/>
          <w:b/>
          <w:sz w:val="20"/>
          <w:szCs w:val="22"/>
        </w:rPr>
        <w:t xml:space="preserve"> Modified Request</w:t>
      </w:r>
    </w:p>
    <w:p w14:paraId="179A4457" w14:textId="77777777" w:rsidR="00B32C31" w:rsidRDefault="00B32C31" w:rsidP="0014743E">
      <w:pPr>
        <w:pStyle w:val="BodyText"/>
      </w:pPr>
    </w:p>
    <w:p w14:paraId="095258DF" w14:textId="0477F162" w:rsidR="00B32C31" w:rsidRDefault="00B32C31" w:rsidP="00B32C31">
      <w:pPr>
        <w:pStyle w:val="BodyText"/>
        <w:jc w:val="center"/>
      </w:pPr>
      <w:r>
        <w:rPr>
          <w:noProof/>
        </w:rPr>
        <w:drawing>
          <wp:inline distT="0" distB="0" distL="0" distR="0" wp14:anchorId="4A99F53A" wp14:editId="08A1761C">
            <wp:extent cx="4846320" cy="3154680"/>
            <wp:effectExtent l="0" t="0" r="0" b="762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Gen2_R_ModReq_07.jpg"/>
                    <pic:cNvPicPr/>
                  </pic:nvPicPr>
                  <pic:blipFill>
                    <a:blip r:embed="rId45">
                      <a:extLst>
                        <a:ext uri="{28A0092B-C50C-407E-A947-70E740481C1C}">
                          <a14:useLocalDpi xmlns:a14="http://schemas.microsoft.com/office/drawing/2010/main" val="0"/>
                        </a:ext>
                      </a:extLst>
                    </a:blip>
                    <a:stretch>
                      <a:fillRect/>
                    </a:stretch>
                  </pic:blipFill>
                  <pic:spPr>
                    <a:xfrm>
                      <a:off x="0" y="0"/>
                      <a:ext cx="4846320" cy="3154680"/>
                    </a:xfrm>
                    <a:prstGeom prst="rect">
                      <a:avLst/>
                    </a:prstGeom>
                  </pic:spPr>
                </pic:pic>
              </a:graphicData>
            </a:graphic>
          </wp:inline>
        </w:drawing>
      </w:r>
    </w:p>
    <w:p w14:paraId="55A89133" w14:textId="458CF961" w:rsidR="00B32C31" w:rsidRDefault="00840496" w:rsidP="00B32C31">
      <w:pPr>
        <w:spacing w:before="80"/>
        <w:jc w:val="center"/>
        <w:rPr>
          <w:rFonts w:ascii="Arial" w:hAnsi="Arial" w:cs="Arial"/>
          <w:b/>
          <w:sz w:val="20"/>
          <w:szCs w:val="22"/>
        </w:rPr>
      </w:pPr>
      <w:r>
        <w:rPr>
          <w:rFonts w:ascii="Arial" w:hAnsi="Arial" w:cs="Arial"/>
          <w:b/>
          <w:sz w:val="20"/>
          <w:szCs w:val="22"/>
        </w:rPr>
        <w:t>Figure 30</w:t>
      </w:r>
      <w:r w:rsidR="00B32C31" w:rsidRPr="00665A3E">
        <w:rPr>
          <w:rFonts w:ascii="Arial" w:hAnsi="Arial" w:cs="Arial"/>
          <w:b/>
          <w:sz w:val="20"/>
          <w:szCs w:val="22"/>
        </w:rPr>
        <w:t xml:space="preserve">: Genisis2 User Interface Requestor – </w:t>
      </w:r>
      <w:r w:rsidR="00B32C31">
        <w:rPr>
          <w:rFonts w:ascii="Arial" w:hAnsi="Arial" w:cs="Arial"/>
          <w:b/>
          <w:sz w:val="20"/>
          <w:szCs w:val="22"/>
        </w:rPr>
        <w:t>Subm</w:t>
      </w:r>
      <w:r w:rsidR="006C43CA">
        <w:rPr>
          <w:rFonts w:ascii="Arial" w:hAnsi="Arial" w:cs="Arial"/>
          <w:b/>
          <w:sz w:val="20"/>
          <w:szCs w:val="22"/>
        </w:rPr>
        <w:t>it</w:t>
      </w:r>
      <w:r w:rsidR="00B32C31">
        <w:rPr>
          <w:rFonts w:ascii="Arial" w:hAnsi="Arial" w:cs="Arial"/>
          <w:b/>
          <w:sz w:val="20"/>
          <w:szCs w:val="22"/>
        </w:rPr>
        <w:t xml:space="preserve"> Modified Request</w:t>
      </w:r>
    </w:p>
    <w:p w14:paraId="0873EEBB" w14:textId="77777777" w:rsidR="00B32C31" w:rsidRPr="00B32C31" w:rsidRDefault="00B32C31" w:rsidP="00B32C31">
      <w:pPr>
        <w:pStyle w:val="BodyText"/>
        <w:jc w:val="center"/>
        <w:rPr>
          <w:b/>
        </w:rPr>
      </w:pPr>
    </w:p>
    <w:p w14:paraId="73377564" w14:textId="0B4CA927" w:rsidR="00B32C31" w:rsidRDefault="00B32C31" w:rsidP="00B32C31">
      <w:pPr>
        <w:pStyle w:val="BodyText"/>
        <w:jc w:val="center"/>
      </w:pPr>
      <w:r>
        <w:rPr>
          <w:noProof/>
        </w:rPr>
        <w:lastRenderedPageBreak/>
        <w:drawing>
          <wp:inline distT="0" distB="0" distL="0" distR="0" wp14:anchorId="2C68A022" wp14:editId="502E835E">
            <wp:extent cx="4846320" cy="3154680"/>
            <wp:effectExtent l="0" t="0" r="0" b="762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Gen2_R_ModReq_08.jpg"/>
                    <pic:cNvPicPr/>
                  </pic:nvPicPr>
                  <pic:blipFill>
                    <a:blip r:embed="rId46">
                      <a:extLst>
                        <a:ext uri="{28A0092B-C50C-407E-A947-70E740481C1C}">
                          <a14:useLocalDpi xmlns:a14="http://schemas.microsoft.com/office/drawing/2010/main" val="0"/>
                        </a:ext>
                      </a:extLst>
                    </a:blip>
                    <a:stretch>
                      <a:fillRect/>
                    </a:stretch>
                  </pic:blipFill>
                  <pic:spPr>
                    <a:xfrm>
                      <a:off x="0" y="0"/>
                      <a:ext cx="4846320" cy="3154680"/>
                    </a:xfrm>
                    <a:prstGeom prst="rect">
                      <a:avLst/>
                    </a:prstGeom>
                  </pic:spPr>
                </pic:pic>
              </a:graphicData>
            </a:graphic>
          </wp:inline>
        </w:drawing>
      </w:r>
    </w:p>
    <w:p w14:paraId="74D8A276" w14:textId="015206B3" w:rsidR="00B32C31" w:rsidRDefault="00840496" w:rsidP="00B32C31">
      <w:pPr>
        <w:spacing w:before="80"/>
        <w:jc w:val="center"/>
        <w:rPr>
          <w:rFonts w:ascii="Arial" w:hAnsi="Arial" w:cs="Arial"/>
          <w:b/>
          <w:sz w:val="20"/>
          <w:szCs w:val="22"/>
        </w:rPr>
      </w:pPr>
      <w:r>
        <w:rPr>
          <w:rFonts w:ascii="Arial" w:hAnsi="Arial" w:cs="Arial"/>
          <w:b/>
          <w:sz w:val="20"/>
          <w:szCs w:val="22"/>
        </w:rPr>
        <w:t>Figure 31</w:t>
      </w:r>
      <w:r w:rsidR="00B32C31" w:rsidRPr="00665A3E">
        <w:rPr>
          <w:rFonts w:ascii="Arial" w:hAnsi="Arial" w:cs="Arial"/>
          <w:b/>
          <w:sz w:val="20"/>
          <w:szCs w:val="22"/>
        </w:rPr>
        <w:t xml:space="preserve">: Genisis2 User Interface Requestor – </w:t>
      </w:r>
      <w:r w:rsidR="00B32C31">
        <w:rPr>
          <w:rFonts w:ascii="Arial" w:hAnsi="Arial" w:cs="Arial"/>
          <w:b/>
          <w:sz w:val="20"/>
          <w:szCs w:val="22"/>
        </w:rPr>
        <w:t>Status Indicators</w:t>
      </w:r>
    </w:p>
    <w:p w14:paraId="1701F571" w14:textId="77777777" w:rsidR="00B32C31" w:rsidRDefault="00B32C31" w:rsidP="00B32C31">
      <w:pPr>
        <w:pStyle w:val="BodyText"/>
        <w:jc w:val="center"/>
      </w:pPr>
    </w:p>
    <w:p w14:paraId="7AADDC24" w14:textId="73FDC4D2" w:rsidR="0014743E" w:rsidRDefault="00B32C31" w:rsidP="0014743E">
      <w:pPr>
        <w:pStyle w:val="BodyText"/>
        <w:jc w:val="center"/>
      </w:pPr>
      <w:r>
        <w:rPr>
          <w:noProof/>
        </w:rPr>
        <w:drawing>
          <wp:inline distT="0" distB="0" distL="0" distR="0" wp14:anchorId="6974A778" wp14:editId="057311DA">
            <wp:extent cx="4846320" cy="3154680"/>
            <wp:effectExtent l="0" t="0" r="0" b="762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Gen2_R_ModReq_09.jpg"/>
                    <pic:cNvPicPr/>
                  </pic:nvPicPr>
                  <pic:blipFill>
                    <a:blip r:embed="rId47">
                      <a:extLst>
                        <a:ext uri="{28A0092B-C50C-407E-A947-70E740481C1C}">
                          <a14:useLocalDpi xmlns:a14="http://schemas.microsoft.com/office/drawing/2010/main" val="0"/>
                        </a:ext>
                      </a:extLst>
                    </a:blip>
                    <a:stretch>
                      <a:fillRect/>
                    </a:stretch>
                  </pic:blipFill>
                  <pic:spPr>
                    <a:xfrm>
                      <a:off x="0" y="0"/>
                      <a:ext cx="4846320" cy="3154680"/>
                    </a:xfrm>
                    <a:prstGeom prst="rect">
                      <a:avLst/>
                    </a:prstGeom>
                  </pic:spPr>
                </pic:pic>
              </a:graphicData>
            </a:graphic>
          </wp:inline>
        </w:drawing>
      </w:r>
    </w:p>
    <w:p w14:paraId="0D105070" w14:textId="43EBA7FD" w:rsidR="0014743E" w:rsidRDefault="00840496" w:rsidP="0014743E">
      <w:pPr>
        <w:spacing w:before="80"/>
        <w:jc w:val="center"/>
        <w:rPr>
          <w:rFonts w:ascii="Arial" w:hAnsi="Arial" w:cs="Arial"/>
          <w:b/>
          <w:sz w:val="20"/>
          <w:szCs w:val="22"/>
        </w:rPr>
      </w:pPr>
      <w:r>
        <w:rPr>
          <w:rFonts w:ascii="Arial" w:hAnsi="Arial" w:cs="Arial"/>
          <w:b/>
          <w:sz w:val="20"/>
          <w:szCs w:val="22"/>
        </w:rPr>
        <w:t>Figure 32</w:t>
      </w:r>
      <w:r w:rsidR="0014743E" w:rsidRPr="00665A3E">
        <w:rPr>
          <w:rFonts w:ascii="Arial" w:hAnsi="Arial" w:cs="Arial"/>
          <w:b/>
          <w:sz w:val="20"/>
          <w:szCs w:val="22"/>
        </w:rPr>
        <w:t>: Genisis2 User Interface Requ</w:t>
      </w:r>
      <w:r w:rsidR="00B32C31">
        <w:rPr>
          <w:rFonts w:ascii="Arial" w:hAnsi="Arial" w:cs="Arial"/>
          <w:b/>
          <w:sz w:val="20"/>
          <w:szCs w:val="22"/>
        </w:rPr>
        <w:t xml:space="preserve">estor – </w:t>
      </w:r>
      <w:r w:rsidR="0014743E">
        <w:rPr>
          <w:rFonts w:ascii="Arial" w:hAnsi="Arial" w:cs="Arial"/>
          <w:b/>
          <w:sz w:val="20"/>
          <w:szCs w:val="22"/>
        </w:rPr>
        <w:t>History Feature</w:t>
      </w:r>
    </w:p>
    <w:p w14:paraId="215493D9" w14:textId="77777777" w:rsidR="0014743E" w:rsidRDefault="0014743E" w:rsidP="0014743E">
      <w:pPr>
        <w:pStyle w:val="BodyText"/>
        <w:jc w:val="center"/>
      </w:pPr>
    </w:p>
    <w:p w14:paraId="3985D076" w14:textId="1D1C618D" w:rsidR="0014743E" w:rsidRDefault="00B32C31" w:rsidP="0014743E">
      <w:pPr>
        <w:pStyle w:val="BodyText"/>
        <w:jc w:val="center"/>
      </w:pPr>
      <w:r>
        <w:rPr>
          <w:noProof/>
        </w:rPr>
        <w:lastRenderedPageBreak/>
        <w:drawing>
          <wp:inline distT="0" distB="0" distL="0" distR="0" wp14:anchorId="64D71585" wp14:editId="68B9D152">
            <wp:extent cx="4846320" cy="3154680"/>
            <wp:effectExtent l="0" t="0" r="0" b="762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Gen2_R_ModReq_10.jpg"/>
                    <pic:cNvPicPr/>
                  </pic:nvPicPr>
                  <pic:blipFill>
                    <a:blip r:embed="rId48">
                      <a:extLst>
                        <a:ext uri="{28A0092B-C50C-407E-A947-70E740481C1C}">
                          <a14:useLocalDpi xmlns:a14="http://schemas.microsoft.com/office/drawing/2010/main" val="0"/>
                        </a:ext>
                      </a:extLst>
                    </a:blip>
                    <a:stretch>
                      <a:fillRect/>
                    </a:stretch>
                  </pic:blipFill>
                  <pic:spPr>
                    <a:xfrm>
                      <a:off x="0" y="0"/>
                      <a:ext cx="4846320" cy="3154680"/>
                    </a:xfrm>
                    <a:prstGeom prst="rect">
                      <a:avLst/>
                    </a:prstGeom>
                  </pic:spPr>
                </pic:pic>
              </a:graphicData>
            </a:graphic>
          </wp:inline>
        </w:drawing>
      </w:r>
    </w:p>
    <w:p w14:paraId="35BAF96A" w14:textId="73AFCFA3" w:rsidR="00B32C31" w:rsidRDefault="00840496" w:rsidP="00B32C31">
      <w:pPr>
        <w:spacing w:before="80"/>
        <w:jc w:val="center"/>
        <w:rPr>
          <w:rFonts w:ascii="Arial" w:hAnsi="Arial" w:cs="Arial"/>
          <w:b/>
          <w:sz w:val="20"/>
          <w:szCs w:val="22"/>
        </w:rPr>
      </w:pPr>
      <w:r>
        <w:rPr>
          <w:rFonts w:ascii="Arial" w:hAnsi="Arial" w:cs="Arial"/>
          <w:b/>
          <w:sz w:val="20"/>
          <w:szCs w:val="22"/>
        </w:rPr>
        <w:t>Figure 33</w:t>
      </w:r>
      <w:r w:rsidR="00B32C31" w:rsidRPr="00665A3E">
        <w:rPr>
          <w:rFonts w:ascii="Arial" w:hAnsi="Arial" w:cs="Arial"/>
          <w:b/>
          <w:sz w:val="20"/>
          <w:szCs w:val="22"/>
        </w:rPr>
        <w:t>: Genisis2 User Interface Requ</w:t>
      </w:r>
      <w:r w:rsidR="00B32C31">
        <w:rPr>
          <w:rFonts w:ascii="Arial" w:hAnsi="Arial" w:cs="Arial"/>
          <w:b/>
          <w:sz w:val="20"/>
          <w:szCs w:val="22"/>
        </w:rPr>
        <w:t>estor – Detailed History Feature</w:t>
      </w:r>
    </w:p>
    <w:p w14:paraId="67727D92" w14:textId="0085D921" w:rsidR="0014743E" w:rsidRDefault="0014743E" w:rsidP="0014743E">
      <w:pPr>
        <w:pStyle w:val="BodyText"/>
      </w:pPr>
    </w:p>
    <w:p w14:paraId="29E7737F" w14:textId="7F32B687" w:rsidR="0014743E" w:rsidRDefault="00B32C31" w:rsidP="00B32C31">
      <w:pPr>
        <w:pStyle w:val="BodyText"/>
        <w:jc w:val="center"/>
      </w:pPr>
      <w:r>
        <w:rPr>
          <w:noProof/>
        </w:rPr>
        <w:drawing>
          <wp:inline distT="0" distB="0" distL="0" distR="0" wp14:anchorId="211C8578" wp14:editId="32576936">
            <wp:extent cx="4846320" cy="3154680"/>
            <wp:effectExtent l="0" t="0" r="0" b="762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Gen2_R_ModReq_11.jpg"/>
                    <pic:cNvPicPr/>
                  </pic:nvPicPr>
                  <pic:blipFill>
                    <a:blip r:embed="rId49">
                      <a:extLst>
                        <a:ext uri="{28A0092B-C50C-407E-A947-70E740481C1C}">
                          <a14:useLocalDpi xmlns:a14="http://schemas.microsoft.com/office/drawing/2010/main" val="0"/>
                        </a:ext>
                      </a:extLst>
                    </a:blip>
                    <a:stretch>
                      <a:fillRect/>
                    </a:stretch>
                  </pic:blipFill>
                  <pic:spPr>
                    <a:xfrm>
                      <a:off x="0" y="0"/>
                      <a:ext cx="4846320" cy="3154680"/>
                    </a:xfrm>
                    <a:prstGeom prst="rect">
                      <a:avLst/>
                    </a:prstGeom>
                  </pic:spPr>
                </pic:pic>
              </a:graphicData>
            </a:graphic>
          </wp:inline>
        </w:drawing>
      </w:r>
    </w:p>
    <w:p w14:paraId="5791513A" w14:textId="68B443B8" w:rsidR="00B32C31" w:rsidRDefault="00840496" w:rsidP="00B32C31">
      <w:pPr>
        <w:pStyle w:val="BodyText"/>
        <w:jc w:val="center"/>
      </w:pPr>
      <w:r>
        <w:rPr>
          <w:rFonts w:ascii="Arial" w:hAnsi="Arial" w:cs="Arial"/>
          <w:b/>
          <w:sz w:val="20"/>
          <w:szCs w:val="22"/>
        </w:rPr>
        <w:t>Figure 34</w:t>
      </w:r>
      <w:r w:rsidR="00B32C31" w:rsidRPr="00665A3E">
        <w:rPr>
          <w:rFonts w:ascii="Arial" w:hAnsi="Arial" w:cs="Arial"/>
          <w:b/>
          <w:sz w:val="20"/>
          <w:szCs w:val="22"/>
        </w:rPr>
        <w:t>: Genisis2 User Interface Requ</w:t>
      </w:r>
      <w:r w:rsidR="00B32C31">
        <w:rPr>
          <w:rFonts w:ascii="Arial" w:hAnsi="Arial" w:cs="Arial"/>
          <w:b/>
          <w:sz w:val="20"/>
          <w:szCs w:val="22"/>
        </w:rPr>
        <w:t>estor – Detailed History Feature</w:t>
      </w:r>
      <w:r w:rsidR="00A84853">
        <w:rPr>
          <w:rFonts w:ascii="Arial" w:hAnsi="Arial" w:cs="Arial"/>
          <w:b/>
          <w:sz w:val="20"/>
          <w:szCs w:val="22"/>
        </w:rPr>
        <w:t xml:space="preserve"> View</w:t>
      </w:r>
    </w:p>
    <w:p w14:paraId="75EF7D68" w14:textId="207C1363" w:rsidR="00D2038F" w:rsidRDefault="00F714ED" w:rsidP="00D2038F">
      <w:pPr>
        <w:pStyle w:val="Heading2"/>
        <w:spacing w:before="80" w:after="0"/>
        <w:ind w:left="0" w:firstLine="0"/>
      </w:pPr>
      <w:bookmarkStart w:id="22" w:name="_Toc485644428"/>
      <w:r>
        <w:lastRenderedPageBreak/>
        <w:t xml:space="preserve">Data </w:t>
      </w:r>
      <w:r w:rsidR="00BD3DD9">
        <w:t xml:space="preserve">Destination </w:t>
      </w:r>
      <w:r>
        <w:t xml:space="preserve">Manager </w:t>
      </w:r>
      <w:r w:rsidR="00BD3DD9">
        <w:t xml:space="preserve">and Data Source Manager </w:t>
      </w:r>
      <w:r>
        <w:t>Scenarios</w:t>
      </w:r>
      <w:bookmarkEnd w:id="22"/>
    </w:p>
    <w:p w14:paraId="33E16D59" w14:textId="77777777" w:rsidR="00D2038F" w:rsidRDefault="00D2038F" w:rsidP="00D2038F">
      <w:pPr>
        <w:pStyle w:val="Heading3"/>
        <w:spacing w:before="80" w:after="0"/>
        <w:ind w:left="0" w:firstLine="0"/>
      </w:pPr>
      <w:bookmarkStart w:id="23" w:name="_Toc485644429"/>
      <w:r>
        <w:t>Create a Request</w:t>
      </w:r>
      <w:bookmarkEnd w:id="23"/>
    </w:p>
    <w:p w14:paraId="518164C5" w14:textId="7DCF5552" w:rsidR="006C43CA" w:rsidRDefault="006C43CA" w:rsidP="006C43CA">
      <w:pPr>
        <w:pStyle w:val="BodyText"/>
        <w:spacing w:before="80" w:after="0"/>
        <w:jc w:val="center"/>
      </w:pPr>
      <w:r>
        <w:rPr>
          <w:noProof/>
        </w:rPr>
        <w:drawing>
          <wp:inline distT="0" distB="0" distL="0" distR="0" wp14:anchorId="4EC04B95" wp14:editId="0D4B7401">
            <wp:extent cx="4846320" cy="3136392"/>
            <wp:effectExtent l="0" t="0" r="0" b="698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Gen2_CreateReq_01.jpg"/>
                    <pic:cNvPicPr/>
                  </pic:nvPicPr>
                  <pic:blipFill>
                    <a:blip r:embed="rId50">
                      <a:extLst>
                        <a:ext uri="{28A0092B-C50C-407E-A947-70E740481C1C}">
                          <a14:useLocalDpi xmlns:a14="http://schemas.microsoft.com/office/drawing/2010/main" val="0"/>
                        </a:ext>
                      </a:extLst>
                    </a:blip>
                    <a:stretch>
                      <a:fillRect/>
                    </a:stretch>
                  </pic:blipFill>
                  <pic:spPr>
                    <a:xfrm>
                      <a:off x="0" y="0"/>
                      <a:ext cx="4846320" cy="3136392"/>
                    </a:xfrm>
                    <a:prstGeom prst="rect">
                      <a:avLst/>
                    </a:prstGeom>
                  </pic:spPr>
                </pic:pic>
              </a:graphicData>
            </a:graphic>
          </wp:inline>
        </w:drawing>
      </w:r>
    </w:p>
    <w:p w14:paraId="25932C45" w14:textId="27752506" w:rsidR="00E80AB7" w:rsidRDefault="006C43CA" w:rsidP="006C43CA">
      <w:pPr>
        <w:pStyle w:val="BodyText"/>
        <w:jc w:val="center"/>
      </w:pPr>
      <w:r w:rsidRPr="00665A3E">
        <w:rPr>
          <w:rFonts w:ascii="Arial" w:hAnsi="Arial" w:cs="Arial"/>
          <w:b/>
          <w:sz w:val="20"/>
          <w:szCs w:val="22"/>
        </w:rPr>
        <w:t>F</w:t>
      </w:r>
      <w:r w:rsidR="00840496">
        <w:rPr>
          <w:rFonts w:ascii="Arial" w:hAnsi="Arial" w:cs="Arial"/>
          <w:b/>
          <w:sz w:val="20"/>
          <w:szCs w:val="22"/>
        </w:rPr>
        <w:t>igure 35</w:t>
      </w:r>
      <w:r w:rsidRPr="00665A3E">
        <w:rPr>
          <w:rFonts w:ascii="Arial" w:hAnsi="Arial" w:cs="Arial"/>
          <w:b/>
          <w:sz w:val="20"/>
          <w:szCs w:val="22"/>
        </w:rPr>
        <w:t xml:space="preserve">: Genisis2 User Interface </w:t>
      </w:r>
      <w:r>
        <w:rPr>
          <w:rFonts w:ascii="Arial" w:hAnsi="Arial" w:cs="Arial"/>
          <w:b/>
          <w:sz w:val="20"/>
          <w:szCs w:val="22"/>
        </w:rPr>
        <w:t>Data Destination Manager – Create Request</w:t>
      </w:r>
      <w:r w:rsidR="00F7162B">
        <w:rPr>
          <w:rFonts w:ascii="Arial" w:hAnsi="Arial" w:cs="Arial"/>
          <w:b/>
          <w:sz w:val="20"/>
          <w:szCs w:val="22"/>
        </w:rPr>
        <w:t xml:space="preserve"> (DSM Cannot Create Request)</w:t>
      </w:r>
    </w:p>
    <w:p w14:paraId="2188FD35" w14:textId="131433AA" w:rsidR="006C43CA" w:rsidRDefault="006C43CA" w:rsidP="00DB7160">
      <w:pPr>
        <w:pStyle w:val="BodyText"/>
        <w:spacing w:before="80" w:after="0"/>
      </w:pPr>
    </w:p>
    <w:p w14:paraId="3E5ABC95" w14:textId="77777777" w:rsidR="006C43CA" w:rsidRDefault="006C43CA" w:rsidP="006C43CA">
      <w:pPr>
        <w:pStyle w:val="BodyText"/>
        <w:spacing w:before="80" w:after="0"/>
        <w:jc w:val="center"/>
      </w:pPr>
      <w:r>
        <w:rPr>
          <w:noProof/>
        </w:rPr>
        <w:drawing>
          <wp:inline distT="0" distB="0" distL="0" distR="0" wp14:anchorId="3AE12196" wp14:editId="459D67D7">
            <wp:extent cx="4846320" cy="3136392"/>
            <wp:effectExtent l="0" t="0" r="0" b="698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Gen2_CreateReq_03.jpg"/>
                    <pic:cNvPicPr/>
                  </pic:nvPicPr>
                  <pic:blipFill>
                    <a:blip r:embed="rId51">
                      <a:extLst>
                        <a:ext uri="{28A0092B-C50C-407E-A947-70E740481C1C}">
                          <a14:useLocalDpi xmlns:a14="http://schemas.microsoft.com/office/drawing/2010/main" val="0"/>
                        </a:ext>
                      </a:extLst>
                    </a:blip>
                    <a:stretch>
                      <a:fillRect/>
                    </a:stretch>
                  </pic:blipFill>
                  <pic:spPr>
                    <a:xfrm>
                      <a:off x="0" y="0"/>
                      <a:ext cx="4846320" cy="3136392"/>
                    </a:xfrm>
                    <a:prstGeom prst="rect">
                      <a:avLst/>
                    </a:prstGeom>
                  </pic:spPr>
                </pic:pic>
              </a:graphicData>
            </a:graphic>
          </wp:inline>
        </w:drawing>
      </w:r>
    </w:p>
    <w:p w14:paraId="445EC508" w14:textId="1B674F5A" w:rsidR="006C43CA" w:rsidRDefault="006C43CA" w:rsidP="006C43CA">
      <w:pPr>
        <w:pStyle w:val="BodyText"/>
        <w:jc w:val="center"/>
        <w:rPr>
          <w:rFonts w:ascii="Arial" w:hAnsi="Arial" w:cs="Arial"/>
          <w:b/>
          <w:sz w:val="20"/>
          <w:szCs w:val="22"/>
        </w:rPr>
      </w:pPr>
      <w:r w:rsidRPr="00665A3E">
        <w:rPr>
          <w:rFonts w:ascii="Arial" w:hAnsi="Arial" w:cs="Arial"/>
          <w:b/>
          <w:sz w:val="20"/>
          <w:szCs w:val="22"/>
        </w:rPr>
        <w:t xml:space="preserve">Figure </w:t>
      </w:r>
      <w:r w:rsidR="00840496">
        <w:rPr>
          <w:rFonts w:ascii="Arial" w:hAnsi="Arial" w:cs="Arial"/>
          <w:b/>
          <w:sz w:val="20"/>
          <w:szCs w:val="22"/>
        </w:rPr>
        <w:t>36</w:t>
      </w:r>
      <w:r w:rsidRPr="00665A3E">
        <w:rPr>
          <w:rFonts w:ascii="Arial" w:hAnsi="Arial" w:cs="Arial"/>
          <w:b/>
          <w:sz w:val="20"/>
          <w:szCs w:val="22"/>
        </w:rPr>
        <w:t xml:space="preserve">: Genisis2 User Interface </w:t>
      </w:r>
      <w:r>
        <w:rPr>
          <w:rFonts w:ascii="Arial" w:hAnsi="Arial" w:cs="Arial"/>
          <w:b/>
          <w:sz w:val="20"/>
          <w:szCs w:val="22"/>
        </w:rPr>
        <w:t>Data Destination Manager –  Request Save Changes</w:t>
      </w:r>
    </w:p>
    <w:p w14:paraId="119BEC1B" w14:textId="77777777" w:rsidR="006C43CA" w:rsidRDefault="006C43CA" w:rsidP="006C43CA">
      <w:pPr>
        <w:pStyle w:val="BodyText"/>
        <w:jc w:val="center"/>
      </w:pPr>
    </w:p>
    <w:p w14:paraId="7BD752A1" w14:textId="77777777" w:rsidR="006C43CA" w:rsidRDefault="006C43CA" w:rsidP="006C43CA">
      <w:pPr>
        <w:pStyle w:val="BodyText"/>
        <w:spacing w:before="80" w:after="0"/>
        <w:jc w:val="center"/>
      </w:pPr>
      <w:r>
        <w:rPr>
          <w:noProof/>
        </w:rPr>
        <w:lastRenderedPageBreak/>
        <w:drawing>
          <wp:inline distT="0" distB="0" distL="0" distR="0" wp14:anchorId="63D81AC5" wp14:editId="496AF30A">
            <wp:extent cx="4846320" cy="3136392"/>
            <wp:effectExtent l="0" t="0" r="0" b="698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Gen2_CreateReq_04.jpg"/>
                    <pic:cNvPicPr/>
                  </pic:nvPicPr>
                  <pic:blipFill>
                    <a:blip r:embed="rId52">
                      <a:extLst>
                        <a:ext uri="{28A0092B-C50C-407E-A947-70E740481C1C}">
                          <a14:useLocalDpi xmlns:a14="http://schemas.microsoft.com/office/drawing/2010/main" val="0"/>
                        </a:ext>
                      </a:extLst>
                    </a:blip>
                    <a:stretch>
                      <a:fillRect/>
                    </a:stretch>
                  </pic:blipFill>
                  <pic:spPr>
                    <a:xfrm>
                      <a:off x="0" y="0"/>
                      <a:ext cx="4846320" cy="3136392"/>
                    </a:xfrm>
                    <a:prstGeom prst="rect">
                      <a:avLst/>
                    </a:prstGeom>
                  </pic:spPr>
                </pic:pic>
              </a:graphicData>
            </a:graphic>
          </wp:inline>
        </w:drawing>
      </w:r>
    </w:p>
    <w:p w14:paraId="10A4ED1B" w14:textId="28B316DB" w:rsidR="006C43CA" w:rsidRDefault="009A0E07" w:rsidP="006C43CA">
      <w:pPr>
        <w:pStyle w:val="BodyText"/>
        <w:jc w:val="center"/>
        <w:rPr>
          <w:rFonts w:ascii="Arial" w:hAnsi="Arial" w:cs="Arial"/>
          <w:b/>
          <w:sz w:val="20"/>
          <w:szCs w:val="22"/>
        </w:rPr>
      </w:pPr>
      <w:r>
        <w:rPr>
          <w:rFonts w:ascii="Arial" w:hAnsi="Arial" w:cs="Arial"/>
          <w:b/>
          <w:sz w:val="20"/>
          <w:szCs w:val="22"/>
        </w:rPr>
        <w:t>Figure 3</w:t>
      </w:r>
      <w:r w:rsidR="00840496">
        <w:rPr>
          <w:rFonts w:ascii="Arial" w:hAnsi="Arial" w:cs="Arial"/>
          <w:b/>
          <w:sz w:val="20"/>
          <w:szCs w:val="22"/>
        </w:rPr>
        <w:t>7</w:t>
      </w:r>
      <w:r w:rsidR="006C43CA" w:rsidRPr="00665A3E">
        <w:rPr>
          <w:rFonts w:ascii="Arial" w:hAnsi="Arial" w:cs="Arial"/>
          <w:b/>
          <w:sz w:val="20"/>
          <w:szCs w:val="22"/>
        </w:rPr>
        <w:t xml:space="preserve">: Genisis2 User Interface </w:t>
      </w:r>
      <w:r w:rsidR="006C43CA">
        <w:rPr>
          <w:rFonts w:ascii="Arial" w:hAnsi="Arial" w:cs="Arial"/>
          <w:b/>
          <w:sz w:val="20"/>
          <w:szCs w:val="22"/>
        </w:rPr>
        <w:t>Data Destination Manager –  Request Created Successfully</w:t>
      </w:r>
      <w:r w:rsidR="00E80AB7">
        <w:rPr>
          <w:rFonts w:ascii="Arial" w:hAnsi="Arial" w:cs="Arial"/>
          <w:b/>
          <w:sz w:val="20"/>
          <w:szCs w:val="22"/>
        </w:rPr>
        <w:t xml:space="preserve"> Notification </w:t>
      </w:r>
    </w:p>
    <w:p w14:paraId="0BEE1C0A" w14:textId="77777777" w:rsidR="00F7162B" w:rsidRDefault="00F7162B" w:rsidP="006C43CA">
      <w:pPr>
        <w:pStyle w:val="BodyText"/>
        <w:jc w:val="center"/>
      </w:pPr>
    </w:p>
    <w:p w14:paraId="1F616D3F" w14:textId="77777777" w:rsidR="006C43CA" w:rsidRDefault="006C43CA" w:rsidP="006C43CA">
      <w:pPr>
        <w:pStyle w:val="BodyText"/>
        <w:spacing w:before="80" w:after="0"/>
        <w:jc w:val="center"/>
      </w:pPr>
      <w:r>
        <w:rPr>
          <w:noProof/>
        </w:rPr>
        <w:drawing>
          <wp:inline distT="0" distB="0" distL="0" distR="0" wp14:anchorId="58800CE3" wp14:editId="34639134">
            <wp:extent cx="4846320" cy="3136392"/>
            <wp:effectExtent l="0" t="0" r="0" b="698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Gen2_CreateReq_05.jpg"/>
                    <pic:cNvPicPr/>
                  </pic:nvPicPr>
                  <pic:blipFill>
                    <a:blip r:embed="rId53">
                      <a:extLst>
                        <a:ext uri="{28A0092B-C50C-407E-A947-70E740481C1C}">
                          <a14:useLocalDpi xmlns:a14="http://schemas.microsoft.com/office/drawing/2010/main" val="0"/>
                        </a:ext>
                      </a:extLst>
                    </a:blip>
                    <a:stretch>
                      <a:fillRect/>
                    </a:stretch>
                  </pic:blipFill>
                  <pic:spPr>
                    <a:xfrm>
                      <a:off x="0" y="0"/>
                      <a:ext cx="4846320" cy="3136392"/>
                    </a:xfrm>
                    <a:prstGeom prst="rect">
                      <a:avLst/>
                    </a:prstGeom>
                  </pic:spPr>
                </pic:pic>
              </a:graphicData>
            </a:graphic>
          </wp:inline>
        </w:drawing>
      </w:r>
    </w:p>
    <w:p w14:paraId="58CB3EE6" w14:textId="399B8E35" w:rsidR="006C43CA" w:rsidRDefault="0074264F" w:rsidP="006C43CA">
      <w:pPr>
        <w:pStyle w:val="BodyText"/>
        <w:jc w:val="center"/>
      </w:pPr>
      <w:r>
        <w:rPr>
          <w:rFonts w:ascii="Arial" w:hAnsi="Arial" w:cs="Arial"/>
          <w:b/>
          <w:sz w:val="20"/>
          <w:szCs w:val="22"/>
        </w:rPr>
        <w:t>Figure 3</w:t>
      </w:r>
      <w:r w:rsidR="00840496">
        <w:rPr>
          <w:rFonts w:ascii="Arial" w:hAnsi="Arial" w:cs="Arial"/>
          <w:b/>
          <w:sz w:val="20"/>
          <w:szCs w:val="22"/>
        </w:rPr>
        <w:t>8</w:t>
      </w:r>
      <w:r w:rsidR="006C43CA" w:rsidRPr="00665A3E">
        <w:rPr>
          <w:rFonts w:ascii="Arial" w:hAnsi="Arial" w:cs="Arial"/>
          <w:b/>
          <w:sz w:val="20"/>
          <w:szCs w:val="22"/>
        </w:rPr>
        <w:t xml:space="preserve">: Genisis2 User Interface </w:t>
      </w:r>
      <w:r w:rsidR="006C43CA">
        <w:rPr>
          <w:rFonts w:ascii="Arial" w:hAnsi="Arial" w:cs="Arial"/>
          <w:b/>
          <w:sz w:val="20"/>
          <w:szCs w:val="22"/>
        </w:rPr>
        <w:t>Data Destination Manager –  History Feature</w:t>
      </w:r>
    </w:p>
    <w:p w14:paraId="463FC574" w14:textId="77777777" w:rsidR="006C43CA" w:rsidRDefault="006C43CA" w:rsidP="006C43CA">
      <w:pPr>
        <w:pStyle w:val="BodyText"/>
        <w:spacing w:before="80" w:after="0"/>
        <w:jc w:val="center"/>
      </w:pPr>
      <w:r>
        <w:rPr>
          <w:noProof/>
        </w:rPr>
        <w:lastRenderedPageBreak/>
        <w:drawing>
          <wp:inline distT="0" distB="0" distL="0" distR="0" wp14:anchorId="3FC15845" wp14:editId="1C39BECD">
            <wp:extent cx="4846320" cy="3136392"/>
            <wp:effectExtent l="0" t="0" r="0" b="698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Gen2_CreateReq_06.jpg"/>
                    <pic:cNvPicPr/>
                  </pic:nvPicPr>
                  <pic:blipFill>
                    <a:blip r:embed="rId54">
                      <a:extLst>
                        <a:ext uri="{28A0092B-C50C-407E-A947-70E740481C1C}">
                          <a14:useLocalDpi xmlns:a14="http://schemas.microsoft.com/office/drawing/2010/main" val="0"/>
                        </a:ext>
                      </a:extLst>
                    </a:blip>
                    <a:stretch>
                      <a:fillRect/>
                    </a:stretch>
                  </pic:blipFill>
                  <pic:spPr>
                    <a:xfrm>
                      <a:off x="0" y="0"/>
                      <a:ext cx="4846320" cy="3136392"/>
                    </a:xfrm>
                    <a:prstGeom prst="rect">
                      <a:avLst/>
                    </a:prstGeom>
                  </pic:spPr>
                </pic:pic>
              </a:graphicData>
            </a:graphic>
          </wp:inline>
        </w:drawing>
      </w:r>
    </w:p>
    <w:p w14:paraId="7DEED1F8" w14:textId="5FF60141" w:rsidR="006C43CA" w:rsidRDefault="006C43CA" w:rsidP="006C43CA">
      <w:pPr>
        <w:pStyle w:val="BodyText"/>
        <w:jc w:val="center"/>
        <w:rPr>
          <w:rFonts w:ascii="Arial" w:hAnsi="Arial" w:cs="Arial"/>
          <w:b/>
          <w:sz w:val="20"/>
          <w:szCs w:val="22"/>
        </w:rPr>
      </w:pPr>
      <w:r w:rsidRPr="00665A3E">
        <w:rPr>
          <w:rFonts w:ascii="Arial" w:hAnsi="Arial" w:cs="Arial"/>
          <w:b/>
          <w:sz w:val="20"/>
          <w:szCs w:val="22"/>
        </w:rPr>
        <w:t>F</w:t>
      </w:r>
      <w:r w:rsidR="00840496">
        <w:rPr>
          <w:rFonts w:ascii="Arial" w:hAnsi="Arial" w:cs="Arial"/>
          <w:b/>
          <w:sz w:val="20"/>
          <w:szCs w:val="22"/>
        </w:rPr>
        <w:t>igure 39</w:t>
      </w:r>
      <w:r w:rsidRPr="00665A3E">
        <w:rPr>
          <w:rFonts w:ascii="Arial" w:hAnsi="Arial" w:cs="Arial"/>
          <w:b/>
          <w:sz w:val="20"/>
          <w:szCs w:val="22"/>
        </w:rPr>
        <w:t xml:space="preserve">: Genisis2 User Interface </w:t>
      </w:r>
      <w:r>
        <w:rPr>
          <w:rFonts w:ascii="Arial" w:hAnsi="Arial" w:cs="Arial"/>
          <w:b/>
          <w:sz w:val="20"/>
          <w:szCs w:val="22"/>
        </w:rPr>
        <w:t>Data Destination Manager –  Submit Request</w:t>
      </w:r>
    </w:p>
    <w:p w14:paraId="7B9B1711" w14:textId="77777777" w:rsidR="00840496" w:rsidRDefault="00840496" w:rsidP="006C43CA">
      <w:pPr>
        <w:pStyle w:val="BodyText"/>
        <w:jc w:val="center"/>
      </w:pPr>
    </w:p>
    <w:p w14:paraId="6D86EA4F" w14:textId="77777777" w:rsidR="006C43CA" w:rsidRDefault="006C43CA" w:rsidP="006C43CA">
      <w:pPr>
        <w:pStyle w:val="BodyText"/>
        <w:spacing w:before="80" w:after="0"/>
        <w:jc w:val="center"/>
      </w:pPr>
      <w:r>
        <w:rPr>
          <w:noProof/>
        </w:rPr>
        <w:drawing>
          <wp:inline distT="0" distB="0" distL="0" distR="0" wp14:anchorId="43AB40C6" wp14:editId="7F4BD6E9">
            <wp:extent cx="4846320" cy="3136392"/>
            <wp:effectExtent l="0" t="0" r="0" b="698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Gen2_CreateReq_07.jpg"/>
                    <pic:cNvPicPr/>
                  </pic:nvPicPr>
                  <pic:blipFill>
                    <a:blip r:embed="rId55">
                      <a:extLst>
                        <a:ext uri="{28A0092B-C50C-407E-A947-70E740481C1C}">
                          <a14:useLocalDpi xmlns:a14="http://schemas.microsoft.com/office/drawing/2010/main" val="0"/>
                        </a:ext>
                      </a:extLst>
                    </a:blip>
                    <a:stretch>
                      <a:fillRect/>
                    </a:stretch>
                  </pic:blipFill>
                  <pic:spPr>
                    <a:xfrm>
                      <a:off x="0" y="0"/>
                      <a:ext cx="4846320" cy="3136392"/>
                    </a:xfrm>
                    <a:prstGeom prst="rect">
                      <a:avLst/>
                    </a:prstGeom>
                  </pic:spPr>
                </pic:pic>
              </a:graphicData>
            </a:graphic>
          </wp:inline>
        </w:drawing>
      </w:r>
    </w:p>
    <w:p w14:paraId="6B2C0D9C" w14:textId="7D8C5DFB" w:rsidR="006C43CA" w:rsidRDefault="00840496" w:rsidP="006C43CA">
      <w:pPr>
        <w:pStyle w:val="BodyText"/>
        <w:jc w:val="center"/>
      </w:pPr>
      <w:r>
        <w:rPr>
          <w:rFonts w:ascii="Arial" w:hAnsi="Arial" w:cs="Arial"/>
          <w:b/>
          <w:sz w:val="20"/>
          <w:szCs w:val="22"/>
        </w:rPr>
        <w:t>Figure 40</w:t>
      </w:r>
      <w:r w:rsidR="006C43CA" w:rsidRPr="00665A3E">
        <w:rPr>
          <w:rFonts w:ascii="Arial" w:hAnsi="Arial" w:cs="Arial"/>
          <w:b/>
          <w:sz w:val="20"/>
          <w:szCs w:val="22"/>
        </w:rPr>
        <w:t xml:space="preserve">: Genisis2 User Interface </w:t>
      </w:r>
      <w:r w:rsidR="006C43CA">
        <w:rPr>
          <w:rFonts w:ascii="Arial" w:hAnsi="Arial" w:cs="Arial"/>
          <w:b/>
          <w:sz w:val="20"/>
          <w:szCs w:val="22"/>
        </w:rPr>
        <w:t>Data Destination Manager –  Submit Request</w:t>
      </w:r>
      <w:r w:rsidR="00440B92">
        <w:rPr>
          <w:rFonts w:ascii="Arial" w:hAnsi="Arial" w:cs="Arial"/>
          <w:b/>
          <w:sz w:val="20"/>
          <w:szCs w:val="22"/>
        </w:rPr>
        <w:t xml:space="preserve"> Notification</w:t>
      </w:r>
    </w:p>
    <w:p w14:paraId="31DBB5F6" w14:textId="77777777" w:rsidR="006C43CA" w:rsidRDefault="006C43CA" w:rsidP="006C43CA">
      <w:pPr>
        <w:pStyle w:val="BodyText"/>
        <w:spacing w:before="80" w:after="0"/>
        <w:jc w:val="center"/>
      </w:pPr>
      <w:r>
        <w:rPr>
          <w:noProof/>
        </w:rPr>
        <w:lastRenderedPageBreak/>
        <w:drawing>
          <wp:inline distT="0" distB="0" distL="0" distR="0" wp14:anchorId="23AC5CFF" wp14:editId="662BBEFB">
            <wp:extent cx="4846320" cy="3136392"/>
            <wp:effectExtent l="0" t="0" r="0" b="698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Gen2_CreateReq_08.jpg"/>
                    <pic:cNvPicPr/>
                  </pic:nvPicPr>
                  <pic:blipFill>
                    <a:blip r:embed="rId56">
                      <a:extLst>
                        <a:ext uri="{28A0092B-C50C-407E-A947-70E740481C1C}">
                          <a14:useLocalDpi xmlns:a14="http://schemas.microsoft.com/office/drawing/2010/main" val="0"/>
                        </a:ext>
                      </a:extLst>
                    </a:blip>
                    <a:stretch>
                      <a:fillRect/>
                    </a:stretch>
                  </pic:blipFill>
                  <pic:spPr>
                    <a:xfrm>
                      <a:off x="0" y="0"/>
                      <a:ext cx="4846320" cy="3136392"/>
                    </a:xfrm>
                    <a:prstGeom prst="rect">
                      <a:avLst/>
                    </a:prstGeom>
                  </pic:spPr>
                </pic:pic>
              </a:graphicData>
            </a:graphic>
          </wp:inline>
        </w:drawing>
      </w:r>
    </w:p>
    <w:p w14:paraId="1033CFD3" w14:textId="3AA4B3BA" w:rsidR="006C43CA" w:rsidRDefault="00840496" w:rsidP="006C43CA">
      <w:pPr>
        <w:pStyle w:val="BodyText"/>
        <w:jc w:val="center"/>
      </w:pPr>
      <w:r>
        <w:rPr>
          <w:rFonts w:ascii="Arial" w:hAnsi="Arial" w:cs="Arial"/>
          <w:b/>
          <w:sz w:val="20"/>
          <w:szCs w:val="22"/>
        </w:rPr>
        <w:t>Figure 41</w:t>
      </w:r>
      <w:r w:rsidR="006C43CA" w:rsidRPr="00665A3E">
        <w:rPr>
          <w:rFonts w:ascii="Arial" w:hAnsi="Arial" w:cs="Arial"/>
          <w:b/>
          <w:sz w:val="20"/>
          <w:szCs w:val="22"/>
        </w:rPr>
        <w:t xml:space="preserve">: Genisis2 User Interface </w:t>
      </w:r>
      <w:r w:rsidR="006C43CA">
        <w:rPr>
          <w:rFonts w:ascii="Arial" w:hAnsi="Arial" w:cs="Arial"/>
          <w:b/>
          <w:sz w:val="20"/>
          <w:szCs w:val="22"/>
        </w:rPr>
        <w:t xml:space="preserve">Data Destination Manager –  </w:t>
      </w:r>
      <w:r w:rsidR="00E80AB7">
        <w:rPr>
          <w:rFonts w:ascii="Arial" w:hAnsi="Arial" w:cs="Arial"/>
          <w:b/>
          <w:sz w:val="20"/>
          <w:szCs w:val="22"/>
        </w:rPr>
        <w:t xml:space="preserve">Click </w:t>
      </w:r>
      <w:r w:rsidR="00440B92">
        <w:rPr>
          <w:rFonts w:ascii="Arial" w:hAnsi="Arial" w:cs="Arial"/>
          <w:b/>
          <w:sz w:val="20"/>
          <w:szCs w:val="22"/>
        </w:rPr>
        <w:t>Requests Tab</w:t>
      </w:r>
      <w:r w:rsidR="00E80AB7">
        <w:rPr>
          <w:rFonts w:ascii="Arial" w:hAnsi="Arial" w:cs="Arial"/>
          <w:b/>
          <w:sz w:val="20"/>
          <w:szCs w:val="22"/>
        </w:rPr>
        <w:t xml:space="preserve"> to Return to List</w:t>
      </w:r>
    </w:p>
    <w:p w14:paraId="43A158C8" w14:textId="77777777" w:rsidR="004B6481" w:rsidRDefault="006C43CA" w:rsidP="006C43CA">
      <w:pPr>
        <w:pStyle w:val="BodyText"/>
        <w:spacing w:before="80" w:after="0"/>
        <w:jc w:val="center"/>
      </w:pPr>
      <w:r>
        <w:rPr>
          <w:noProof/>
        </w:rPr>
        <w:drawing>
          <wp:inline distT="0" distB="0" distL="0" distR="0" wp14:anchorId="11328179" wp14:editId="483DA32B">
            <wp:extent cx="4846320" cy="3136392"/>
            <wp:effectExtent l="0" t="0" r="0" b="698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Gen2_CreateReq_09.jpg"/>
                    <pic:cNvPicPr/>
                  </pic:nvPicPr>
                  <pic:blipFill>
                    <a:blip r:embed="rId57">
                      <a:extLst>
                        <a:ext uri="{28A0092B-C50C-407E-A947-70E740481C1C}">
                          <a14:useLocalDpi xmlns:a14="http://schemas.microsoft.com/office/drawing/2010/main" val="0"/>
                        </a:ext>
                      </a:extLst>
                    </a:blip>
                    <a:stretch>
                      <a:fillRect/>
                    </a:stretch>
                  </pic:blipFill>
                  <pic:spPr>
                    <a:xfrm>
                      <a:off x="0" y="0"/>
                      <a:ext cx="4846320" cy="3136392"/>
                    </a:xfrm>
                    <a:prstGeom prst="rect">
                      <a:avLst/>
                    </a:prstGeom>
                  </pic:spPr>
                </pic:pic>
              </a:graphicData>
            </a:graphic>
          </wp:inline>
        </w:drawing>
      </w:r>
    </w:p>
    <w:p w14:paraId="79DC7CC4" w14:textId="3FCA6CE7" w:rsidR="004B6481" w:rsidRDefault="004B6481" w:rsidP="004B6481">
      <w:pPr>
        <w:pStyle w:val="BodyText"/>
        <w:jc w:val="center"/>
        <w:rPr>
          <w:rFonts w:ascii="Arial" w:hAnsi="Arial" w:cs="Arial"/>
          <w:b/>
          <w:sz w:val="20"/>
          <w:szCs w:val="22"/>
        </w:rPr>
      </w:pPr>
      <w:r w:rsidRPr="00665A3E">
        <w:rPr>
          <w:rFonts w:ascii="Arial" w:hAnsi="Arial" w:cs="Arial"/>
          <w:b/>
          <w:sz w:val="20"/>
          <w:szCs w:val="22"/>
        </w:rPr>
        <w:t>Figure</w:t>
      </w:r>
      <w:r w:rsidR="00840496">
        <w:rPr>
          <w:rFonts w:ascii="Arial" w:hAnsi="Arial" w:cs="Arial"/>
          <w:b/>
          <w:sz w:val="20"/>
          <w:szCs w:val="22"/>
        </w:rPr>
        <w:t xml:space="preserve"> 42</w:t>
      </w:r>
      <w:r w:rsidRPr="00665A3E">
        <w:rPr>
          <w:rFonts w:ascii="Arial" w:hAnsi="Arial" w:cs="Arial"/>
          <w:b/>
          <w:sz w:val="20"/>
          <w:szCs w:val="22"/>
        </w:rPr>
        <w:t xml:space="preserve">: Genisis2 User Interface </w:t>
      </w:r>
      <w:r>
        <w:rPr>
          <w:rFonts w:ascii="Arial" w:hAnsi="Arial" w:cs="Arial"/>
          <w:b/>
          <w:sz w:val="20"/>
          <w:szCs w:val="22"/>
        </w:rPr>
        <w:t xml:space="preserve">Data Destination Manager –  </w:t>
      </w:r>
      <w:r w:rsidR="00210C3D">
        <w:rPr>
          <w:rFonts w:ascii="Arial" w:hAnsi="Arial" w:cs="Arial"/>
          <w:b/>
          <w:sz w:val="20"/>
          <w:szCs w:val="22"/>
        </w:rPr>
        <w:t>Status Field</w:t>
      </w:r>
    </w:p>
    <w:p w14:paraId="68F55EF6" w14:textId="77777777" w:rsidR="0074264F" w:rsidRDefault="0074264F" w:rsidP="004B6481">
      <w:pPr>
        <w:pStyle w:val="BodyText"/>
        <w:jc w:val="center"/>
      </w:pPr>
    </w:p>
    <w:p w14:paraId="55963CF5" w14:textId="77777777" w:rsidR="00210C3D" w:rsidRDefault="006C43CA" w:rsidP="006C43CA">
      <w:pPr>
        <w:pStyle w:val="BodyText"/>
        <w:spacing w:before="80" w:after="0"/>
        <w:jc w:val="center"/>
      </w:pPr>
      <w:r>
        <w:rPr>
          <w:noProof/>
        </w:rPr>
        <w:lastRenderedPageBreak/>
        <w:drawing>
          <wp:inline distT="0" distB="0" distL="0" distR="0" wp14:anchorId="226051E1" wp14:editId="383A63C2">
            <wp:extent cx="4846320" cy="3136392"/>
            <wp:effectExtent l="0" t="0" r="0" b="698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Gen2_CreateReq_10.jpg"/>
                    <pic:cNvPicPr/>
                  </pic:nvPicPr>
                  <pic:blipFill>
                    <a:blip r:embed="rId58">
                      <a:extLst>
                        <a:ext uri="{28A0092B-C50C-407E-A947-70E740481C1C}">
                          <a14:useLocalDpi xmlns:a14="http://schemas.microsoft.com/office/drawing/2010/main" val="0"/>
                        </a:ext>
                      </a:extLst>
                    </a:blip>
                    <a:stretch>
                      <a:fillRect/>
                    </a:stretch>
                  </pic:blipFill>
                  <pic:spPr>
                    <a:xfrm>
                      <a:off x="0" y="0"/>
                      <a:ext cx="4846320" cy="3136392"/>
                    </a:xfrm>
                    <a:prstGeom prst="rect">
                      <a:avLst/>
                    </a:prstGeom>
                  </pic:spPr>
                </pic:pic>
              </a:graphicData>
            </a:graphic>
          </wp:inline>
        </w:drawing>
      </w:r>
    </w:p>
    <w:p w14:paraId="1DB15A39" w14:textId="5001240C" w:rsidR="00210C3D" w:rsidRDefault="00210C3D" w:rsidP="00210C3D">
      <w:pPr>
        <w:pStyle w:val="BodyText"/>
        <w:jc w:val="center"/>
        <w:rPr>
          <w:rFonts w:ascii="Arial" w:hAnsi="Arial" w:cs="Arial"/>
          <w:b/>
          <w:sz w:val="20"/>
          <w:szCs w:val="22"/>
        </w:rPr>
      </w:pPr>
      <w:r w:rsidRPr="00665A3E">
        <w:rPr>
          <w:rFonts w:ascii="Arial" w:hAnsi="Arial" w:cs="Arial"/>
          <w:b/>
          <w:sz w:val="20"/>
          <w:szCs w:val="22"/>
        </w:rPr>
        <w:t>Figure</w:t>
      </w:r>
      <w:r w:rsidR="00840496">
        <w:rPr>
          <w:rFonts w:ascii="Arial" w:hAnsi="Arial" w:cs="Arial"/>
          <w:b/>
          <w:sz w:val="20"/>
          <w:szCs w:val="22"/>
        </w:rPr>
        <w:t xml:space="preserve"> 43</w:t>
      </w:r>
      <w:r w:rsidRPr="00665A3E">
        <w:rPr>
          <w:rFonts w:ascii="Arial" w:hAnsi="Arial" w:cs="Arial"/>
          <w:b/>
          <w:sz w:val="20"/>
          <w:szCs w:val="22"/>
        </w:rPr>
        <w:t xml:space="preserve">: Genisis2 User Interface </w:t>
      </w:r>
      <w:r>
        <w:rPr>
          <w:rFonts w:ascii="Arial" w:hAnsi="Arial" w:cs="Arial"/>
          <w:b/>
          <w:sz w:val="20"/>
          <w:szCs w:val="22"/>
        </w:rPr>
        <w:t>Data Destination Manager –  Action Button</w:t>
      </w:r>
    </w:p>
    <w:p w14:paraId="33FA0D3E" w14:textId="207A55F7" w:rsidR="00D2038F" w:rsidRDefault="00D2038F" w:rsidP="00210C3D">
      <w:pPr>
        <w:pStyle w:val="BodyText"/>
        <w:jc w:val="center"/>
        <w:rPr>
          <w:rFonts w:ascii="Arial" w:hAnsi="Arial" w:cs="Arial"/>
          <w:b/>
          <w:sz w:val="20"/>
          <w:szCs w:val="22"/>
        </w:rPr>
      </w:pPr>
    </w:p>
    <w:p w14:paraId="1040B43C" w14:textId="77777777" w:rsidR="00D2038F" w:rsidRDefault="00D2038F" w:rsidP="00210C3D">
      <w:pPr>
        <w:pStyle w:val="BodyText"/>
        <w:jc w:val="center"/>
        <w:rPr>
          <w:rFonts w:ascii="Arial" w:hAnsi="Arial" w:cs="Arial"/>
          <w:b/>
          <w:sz w:val="20"/>
          <w:szCs w:val="22"/>
        </w:rPr>
      </w:pPr>
    </w:p>
    <w:p w14:paraId="0966B2A0" w14:textId="13BEA83D" w:rsidR="00210C3D" w:rsidRDefault="00D2038F" w:rsidP="00D2038F">
      <w:pPr>
        <w:pStyle w:val="Heading3"/>
        <w:spacing w:before="80" w:after="0"/>
        <w:ind w:left="0" w:firstLine="0"/>
      </w:pPr>
      <w:bookmarkStart w:id="24" w:name="_Toc485644430"/>
      <w:r>
        <w:t>Modify and Track a Request</w:t>
      </w:r>
      <w:bookmarkEnd w:id="24"/>
    </w:p>
    <w:p w14:paraId="4CDCD6F8" w14:textId="77777777" w:rsidR="00210C3D" w:rsidRDefault="006C43CA" w:rsidP="006C43CA">
      <w:pPr>
        <w:pStyle w:val="BodyText"/>
        <w:spacing w:before="80" w:after="0"/>
        <w:jc w:val="center"/>
      </w:pPr>
      <w:r>
        <w:rPr>
          <w:noProof/>
        </w:rPr>
        <w:drawing>
          <wp:inline distT="0" distB="0" distL="0" distR="0" wp14:anchorId="2D4F6865" wp14:editId="64C1C89F">
            <wp:extent cx="4846320" cy="3145536"/>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Gen2_DM_ModReq_01.jpg"/>
                    <pic:cNvPicPr/>
                  </pic:nvPicPr>
                  <pic:blipFill>
                    <a:blip r:embed="rId59">
                      <a:extLst>
                        <a:ext uri="{28A0092B-C50C-407E-A947-70E740481C1C}">
                          <a14:useLocalDpi xmlns:a14="http://schemas.microsoft.com/office/drawing/2010/main" val="0"/>
                        </a:ext>
                      </a:extLst>
                    </a:blip>
                    <a:stretch>
                      <a:fillRect/>
                    </a:stretch>
                  </pic:blipFill>
                  <pic:spPr>
                    <a:xfrm>
                      <a:off x="0" y="0"/>
                      <a:ext cx="4846320" cy="3145536"/>
                    </a:xfrm>
                    <a:prstGeom prst="rect">
                      <a:avLst/>
                    </a:prstGeom>
                  </pic:spPr>
                </pic:pic>
              </a:graphicData>
            </a:graphic>
          </wp:inline>
        </w:drawing>
      </w:r>
    </w:p>
    <w:p w14:paraId="7517265F" w14:textId="6B29C59E" w:rsidR="00D2038F" w:rsidRDefault="00840496" w:rsidP="00210C3D">
      <w:pPr>
        <w:pStyle w:val="BodyText"/>
        <w:jc w:val="center"/>
      </w:pPr>
      <w:r>
        <w:rPr>
          <w:rFonts w:ascii="Arial" w:hAnsi="Arial" w:cs="Arial"/>
          <w:b/>
          <w:sz w:val="20"/>
          <w:szCs w:val="22"/>
        </w:rPr>
        <w:t>Figure 44</w:t>
      </w:r>
      <w:r w:rsidR="00210C3D" w:rsidRPr="00665A3E">
        <w:rPr>
          <w:rFonts w:ascii="Arial" w:hAnsi="Arial" w:cs="Arial"/>
          <w:b/>
          <w:sz w:val="20"/>
          <w:szCs w:val="22"/>
        </w:rPr>
        <w:t xml:space="preserve">: Genisis2 User Interface </w:t>
      </w:r>
      <w:r w:rsidR="00210C3D">
        <w:rPr>
          <w:rFonts w:ascii="Arial" w:hAnsi="Arial" w:cs="Arial"/>
          <w:b/>
          <w:sz w:val="20"/>
          <w:szCs w:val="22"/>
        </w:rPr>
        <w:t xml:space="preserve">Data Destination Manager –  </w:t>
      </w:r>
      <w:r w:rsidR="00F7162B">
        <w:rPr>
          <w:rFonts w:ascii="Arial" w:hAnsi="Arial" w:cs="Arial"/>
          <w:b/>
          <w:sz w:val="20"/>
          <w:szCs w:val="22"/>
        </w:rPr>
        <w:t>Tracking Requests (Only Available in Draft or Returned Status)</w:t>
      </w:r>
    </w:p>
    <w:p w14:paraId="05697452" w14:textId="77777777" w:rsidR="00210C3D" w:rsidRDefault="006C43CA" w:rsidP="006C43CA">
      <w:pPr>
        <w:pStyle w:val="BodyText"/>
        <w:spacing w:before="80" w:after="0"/>
        <w:jc w:val="center"/>
      </w:pPr>
      <w:r>
        <w:rPr>
          <w:noProof/>
        </w:rPr>
        <w:lastRenderedPageBreak/>
        <w:drawing>
          <wp:inline distT="0" distB="0" distL="0" distR="0" wp14:anchorId="5EEBF95F" wp14:editId="3F361748">
            <wp:extent cx="4846320" cy="3145536"/>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Gen2_DM_ModReq_02.jpg"/>
                    <pic:cNvPicPr/>
                  </pic:nvPicPr>
                  <pic:blipFill>
                    <a:blip r:embed="rId60">
                      <a:extLst>
                        <a:ext uri="{28A0092B-C50C-407E-A947-70E740481C1C}">
                          <a14:useLocalDpi xmlns:a14="http://schemas.microsoft.com/office/drawing/2010/main" val="0"/>
                        </a:ext>
                      </a:extLst>
                    </a:blip>
                    <a:stretch>
                      <a:fillRect/>
                    </a:stretch>
                  </pic:blipFill>
                  <pic:spPr>
                    <a:xfrm>
                      <a:off x="0" y="0"/>
                      <a:ext cx="4846320" cy="3145536"/>
                    </a:xfrm>
                    <a:prstGeom prst="rect">
                      <a:avLst/>
                    </a:prstGeom>
                  </pic:spPr>
                </pic:pic>
              </a:graphicData>
            </a:graphic>
          </wp:inline>
        </w:drawing>
      </w:r>
    </w:p>
    <w:p w14:paraId="7CA5FFCA" w14:textId="09F90F10" w:rsidR="00210C3D" w:rsidRDefault="00840496" w:rsidP="00210C3D">
      <w:pPr>
        <w:pStyle w:val="BodyText"/>
        <w:jc w:val="center"/>
      </w:pPr>
      <w:r>
        <w:rPr>
          <w:rFonts w:ascii="Arial" w:hAnsi="Arial" w:cs="Arial"/>
          <w:b/>
          <w:sz w:val="20"/>
          <w:szCs w:val="22"/>
        </w:rPr>
        <w:t>Figure 45</w:t>
      </w:r>
      <w:r w:rsidR="00210C3D" w:rsidRPr="00665A3E">
        <w:rPr>
          <w:rFonts w:ascii="Arial" w:hAnsi="Arial" w:cs="Arial"/>
          <w:b/>
          <w:sz w:val="20"/>
          <w:szCs w:val="22"/>
        </w:rPr>
        <w:t xml:space="preserve">: Genisis2 User Interface </w:t>
      </w:r>
      <w:r w:rsidR="00210C3D">
        <w:rPr>
          <w:rFonts w:ascii="Arial" w:hAnsi="Arial" w:cs="Arial"/>
          <w:b/>
          <w:sz w:val="20"/>
          <w:szCs w:val="22"/>
        </w:rPr>
        <w:t xml:space="preserve">Data Destination Manager –  </w:t>
      </w:r>
      <w:r w:rsidR="00D2038F">
        <w:rPr>
          <w:rFonts w:ascii="Arial" w:hAnsi="Arial" w:cs="Arial"/>
          <w:b/>
          <w:sz w:val="20"/>
          <w:szCs w:val="22"/>
        </w:rPr>
        <w:t>Action Button to</w:t>
      </w:r>
      <w:r w:rsidR="00DF01AC">
        <w:rPr>
          <w:rFonts w:ascii="Arial" w:hAnsi="Arial" w:cs="Arial"/>
          <w:b/>
          <w:sz w:val="20"/>
          <w:szCs w:val="22"/>
        </w:rPr>
        <w:t xml:space="preserve"> Modify</w:t>
      </w:r>
      <w:r w:rsidR="00210C3D">
        <w:rPr>
          <w:rFonts w:ascii="Arial" w:hAnsi="Arial" w:cs="Arial"/>
          <w:b/>
          <w:sz w:val="20"/>
          <w:szCs w:val="22"/>
        </w:rPr>
        <w:t xml:space="preserve"> a Request </w:t>
      </w:r>
    </w:p>
    <w:p w14:paraId="60084F06" w14:textId="77777777" w:rsidR="00210C3D" w:rsidRDefault="006C43CA" w:rsidP="006C43CA">
      <w:pPr>
        <w:pStyle w:val="BodyText"/>
        <w:spacing w:before="80" w:after="0"/>
        <w:jc w:val="center"/>
      </w:pPr>
      <w:r>
        <w:rPr>
          <w:noProof/>
        </w:rPr>
        <w:drawing>
          <wp:inline distT="0" distB="0" distL="0" distR="0" wp14:anchorId="51B0485F" wp14:editId="19631535">
            <wp:extent cx="4846320" cy="3145536"/>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Gen2_DM_ModReq_03.jpg"/>
                    <pic:cNvPicPr/>
                  </pic:nvPicPr>
                  <pic:blipFill>
                    <a:blip r:embed="rId61">
                      <a:extLst>
                        <a:ext uri="{28A0092B-C50C-407E-A947-70E740481C1C}">
                          <a14:useLocalDpi xmlns:a14="http://schemas.microsoft.com/office/drawing/2010/main" val="0"/>
                        </a:ext>
                      </a:extLst>
                    </a:blip>
                    <a:stretch>
                      <a:fillRect/>
                    </a:stretch>
                  </pic:blipFill>
                  <pic:spPr>
                    <a:xfrm>
                      <a:off x="0" y="0"/>
                      <a:ext cx="4846320" cy="3145536"/>
                    </a:xfrm>
                    <a:prstGeom prst="rect">
                      <a:avLst/>
                    </a:prstGeom>
                  </pic:spPr>
                </pic:pic>
              </a:graphicData>
            </a:graphic>
          </wp:inline>
        </w:drawing>
      </w:r>
    </w:p>
    <w:p w14:paraId="5DFEE64F" w14:textId="3AD17DC3" w:rsidR="00210C3D" w:rsidRDefault="00210C3D" w:rsidP="00210C3D">
      <w:pPr>
        <w:pStyle w:val="BodyText"/>
        <w:jc w:val="center"/>
        <w:rPr>
          <w:rFonts w:ascii="Arial" w:hAnsi="Arial" w:cs="Arial"/>
          <w:b/>
          <w:sz w:val="20"/>
          <w:szCs w:val="22"/>
        </w:rPr>
      </w:pPr>
      <w:r w:rsidRPr="00665A3E">
        <w:rPr>
          <w:rFonts w:ascii="Arial" w:hAnsi="Arial" w:cs="Arial"/>
          <w:b/>
          <w:sz w:val="20"/>
          <w:szCs w:val="22"/>
        </w:rPr>
        <w:t>Figure</w:t>
      </w:r>
      <w:r w:rsidR="00840496">
        <w:rPr>
          <w:rFonts w:ascii="Arial" w:hAnsi="Arial" w:cs="Arial"/>
          <w:b/>
          <w:sz w:val="20"/>
          <w:szCs w:val="22"/>
        </w:rPr>
        <w:t xml:space="preserve"> 46</w:t>
      </w:r>
      <w:r w:rsidR="0074264F">
        <w:rPr>
          <w:rFonts w:ascii="Arial" w:hAnsi="Arial" w:cs="Arial"/>
          <w:b/>
          <w:sz w:val="20"/>
          <w:szCs w:val="22"/>
        </w:rPr>
        <w:t xml:space="preserve">: </w:t>
      </w:r>
      <w:r w:rsidRPr="00665A3E">
        <w:rPr>
          <w:rFonts w:ascii="Arial" w:hAnsi="Arial" w:cs="Arial"/>
          <w:b/>
          <w:sz w:val="20"/>
          <w:szCs w:val="22"/>
        </w:rPr>
        <w:t xml:space="preserve">Genisis2 User Interface </w:t>
      </w:r>
      <w:r w:rsidR="00DF01AC">
        <w:rPr>
          <w:rFonts w:ascii="Arial" w:hAnsi="Arial" w:cs="Arial"/>
          <w:b/>
          <w:sz w:val="20"/>
          <w:szCs w:val="22"/>
        </w:rPr>
        <w:t>Data</w:t>
      </w:r>
      <w:r>
        <w:rPr>
          <w:rFonts w:ascii="Arial" w:hAnsi="Arial" w:cs="Arial"/>
          <w:b/>
          <w:sz w:val="20"/>
          <w:szCs w:val="22"/>
        </w:rPr>
        <w:t xml:space="preserve"> </w:t>
      </w:r>
      <w:r w:rsidR="00DF01AC">
        <w:rPr>
          <w:rFonts w:ascii="Arial" w:hAnsi="Arial" w:cs="Arial"/>
          <w:b/>
          <w:sz w:val="20"/>
          <w:szCs w:val="22"/>
        </w:rPr>
        <w:t xml:space="preserve">Destination </w:t>
      </w:r>
      <w:r>
        <w:rPr>
          <w:rFonts w:ascii="Arial" w:hAnsi="Arial" w:cs="Arial"/>
          <w:b/>
          <w:sz w:val="20"/>
          <w:szCs w:val="22"/>
        </w:rPr>
        <w:t xml:space="preserve">Manager –  Modify a Request </w:t>
      </w:r>
      <w:r w:rsidR="00F7162B">
        <w:rPr>
          <w:rFonts w:ascii="Arial" w:hAnsi="Arial" w:cs="Arial"/>
          <w:b/>
          <w:sz w:val="20"/>
          <w:szCs w:val="22"/>
        </w:rPr>
        <w:t>(DSM C</w:t>
      </w:r>
      <w:r w:rsidR="00DF01AC">
        <w:rPr>
          <w:rFonts w:ascii="Arial" w:hAnsi="Arial" w:cs="Arial"/>
          <w:b/>
          <w:sz w:val="20"/>
          <w:szCs w:val="22"/>
        </w:rPr>
        <w:t xml:space="preserve">an </w:t>
      </w:r>
      <w:r w:rsidR="00F7162B">
        <w:rPr>
          <w:rFonts w:ascii="Arial" w:hAnsi="Arial" w:cs="Arial"/>
          <w:b/>
          <w:sz w:val="20"/>
          <w:szCs w:val="22"/>
        </w:rPr>
        <w:t>ONLY V</w:t>
      </w:r>
      <w:r w:rsidR="00DF01AC">
        <w:rPr>
          <w:rFonts w:ascii="Arial" w:hAnsi="Arial" w:cs="Arial"/>
          <w:b/>
          <w:sz w:val="20"/>
          <w:szCs w:val="22"/>
        </w:rPr>
        <w:t xml:space="preserve">iew Request </w:t>
      </w:r>
      <w:r w:rsidR="00F7162B">
        <w:rPr>
          <w:rFonts w:ascii="Arial" w:hAnsi="Arial" w:cs="Arial"/>
          <w:b/>
          <w:sz w:val="20"/>
          <w:szCs w:val="22"/>
        </w:rPr>
        <w:t>D</w:t>
      </w:r>
      <w:r w:rsidR="00DF01AC">
        <w:rPr>
          <w:rFonts w:ascii="Arial" w:hAnsi="Arial" w:cs="Arial"/>
          <w:b/>
          <w:sz w:val="20"/>
          <w:szCs w:val="22"/>
        </w:rPr>
        <w:t>etails)</w:t>
      </w:r>
    </w:p>
    <w:p w14:paraId="5EBDAF4D" w14:textId="77777777" w:rsidR="00DF01AC" w:rsidRDefault="00DF01AC" w:rsidP="00210C3D">
      <w:pPr>
        <w:pStyle w:val="BodyText"/>
        <w:jc w:val="center"/>
      </w:pPr>
    </w:p>
    <w:p w14:paraId="4BD355D3" w14:textId="77777777" w:rsidR="00210C3D" w:rsidRDefault="006C43CA" w:rsidP="006C43CA">
      <w:pPr>
        <w:pStyle w:val="BodyText"/>
        <w:spacing w:before="80" w:after="0"/>
        <w:jc w:val="center"/>
      </w:pPr>
      <w:r>
        <w:rPr>
          <w:noProof/>
        </w:rPr>
        <w:lastRenderedPageBreak/>
        <w:drawing>
          <wp:inline distT="0" distB="0" distL="0" distR="0" wp14:anchorId="3E344B37" wp14:editId="073B3B45">
            <wp:extent cx="4846320" cy="3145536"/>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Gen2_DM_ModReq_04.jpg"/>
                    <pic:cNvPicPr/>
                  </pic:nvPicPr>
                  <pic:blipFill>
                    <a:blip r:embed="rId62">
                      <a:extLst>
                        <a:ext uri="{28A0092B-C50C-407E-A947-70E740481C1C}">
                          <a14:useLocalDpi xmlns:a14="http://schemas.microsoft.com/office/drawing/2010/main" val="0"/>
                        </a:ext>
                      </a:extLst>
                    </a:blip>
                    <a:stretch>
                      <a:fillRect/>
                    </a:stretch>
                  </pic:blipFill>
                  <pic:spPr>
                    <a:xfrm>
                      <a:off x="0" y="0"/>
                      <a:ext cx="4846320" cy="3145536"/>
                    </a:xfrm>
                    <a:prstGeom prst="rect">
                      <a:avLst/>
                    </a:prstGeom>
                  </pic:spPr>
                </pic:pic>
              </a:graphicData>
            </a:graphic>
          </wp:inline>
        </w:drawing>
      </w:r>
    </w:p>
    <w:p w14:paraId="44CA4959" w14:textId="16433580" w:rsidR="00210C3D" w:rsidRDefault="00840496" w:rsidP="00210C3D">
      <w:pPr>
        <w:pStyle w:val="BodyText"/>
        <w:jc w:val="center"/>
        <w:rPr>
          <w:rFonts w:ascii="Arial" w:hAnsi="Arial" w:cs="Arial"/>
          <w:b/>
          <w:sz w:val="20"/>
          <w:szCs w:val="22"/>
        </w:rPr>
      </w:pPr>
      <w:r>
        <w:rPr>
          <w:rFonts w:ascii="Arial" w:hAnsi="Arial" w:cs="Arial"/>
          <w:b/>
          <w:sz w:val="20"/>
          <w:szCs w:val="22"/>
        </w:rPr>
        <w:t>Figure 47</w:t>
      </w:r>
      <w:r w:rsidR="00210C3D" w:rsidRPr="00665A3E">
        <w:rPr>
          <w:rFonts w:ascii="Arial" w:hAnsi="Arial" w:cs="Arial"/>
          <w:b/>
          <w:sz w:val="20"/>
          <w:szCs w:val="22"/>
        </w:rPr>
        <w:t xml:space="preserve">: Genisis2 User Interface </w:t>
      </w:r>
      <w:r w:rsidR="00210C3D">
        <w:rPr>
          <w:rFonts w:ascii="Arial" w:hAnsi="Arial" w:cs="Arial"/>
          <w:b/>
          <w:sz w:val="20"/>
          <w:szCs w:val="22"/>
        </w:rPr>
        <w:t xml:space="preserve">Data </w:t>
      </w:r>
      <w:r w:rsidR="00DF01AC">
        <w:rPr>
          <w:rFonts w:ascii="Arial" w:hAnsi="Arial" w:cs="Arial"/>
          <w:b/>
          <w:sz w:val="20"/>
          <w:szCs w:val="22"/>
        </w:rPr>
        <w:t xml:space="preserve">Destination </w:t>
      </w:r>
      <w:r w:rsidR="00210C3D">
        <w:rPr>
          <w:rFonts w:ascii="Arial" w:hAnsi="Arial" w:cs="Arial"/>
          <w:b/>
          <w:sz w:val="20"/>
          <w:szCs w:val="22"/>
        </w:rPr>
        <w:t>Manager –  Save Modified Request</w:t>
      </w:r>
      <w:r w:rsidR="00DF01AC">
        <w:rPr>
          <w:rFonts w:ascii="Arial" w:hAnsi="Arial" w:cs="Arial"/>
          <w:b/>
          <w:sz w:val="20"/>
          <w:szCs w:val="22"/>
        </w:rPr>
        <w:t xml:space="preserve"> </w:t>
      </w:r>
      <w:r w:rsidR="00F7162B">
        <w:rPr>
          <w:rFonts w:ascii="Arial" w:hAnsi="Arial" w:cs="Arial"/>
          <w:b/>
          <w:sz w:val="20"/>
          <w:szCs w:val="22"/>
        </w:rPr>
        <w:t>(DSM C</w:t>
      </w:r>
      <w:r w:rsidR="00DF01AC">
        <w:rPr>
          <w:rFonts w:ascii="Arial" w:hAnsi="Arial" w:cs="Arial"/>
          <w:b/>
          <w:sz w:val="20"/>
          <w:szCs w:val="22"/>
        </w:rPr>
        <w:t xml:space="preserve">an </w:t>
      </w:r>
      <w:r w:rsidR="00F7162B">
        <w:rPr>
          <w:rFonts w:ascii="Arial" w:hAnsi="Arial" w:cs="Arial"/>
          <w:b/>
          <w:sz w:val="20"/>
          <w:szCs w:val="22"/>
        </w:rPr>
        <w:t>ONLY V</w:t>
      </w:r>
      <w:r w:rsidR="00DF01AC">
        <w:rPr>
          <w:rFonts w:ascii="Arial" w:hAnsi="Arial" w:cs="Arial"/>
          <w:b/>
          <w:sz w:val="20"/>
          <w:szCs w:val="22"/>
        </w:rPr>
        <w:t xml:space="preserve">iew Request </w:t>
      </w:r>
      <w:r w:rsidR="00F7162B">
        <w:rPr>
          <w:rFonts w:ascii="Arial" w:hAnsi="Arial" w:cs="Arial"/>
          <w:b/>
          <w:sz w:val="20"/>
          <w:szCs w:val="22"/>
        </w:rPr>
        <w:t>D</w:t>
      </w:r>
      <w:r w:rsidR="00DF01AC">
        <w:rPr>
          <w:rFonts w:ascii="Arial" w:hAnsi="Arial" w:cs="Arial"/>
          <w:b/>
          <w:sz w:val="20"/>
          <w:szCs w:val="22"/>
        </w:rPr>
        <w:t>etails)</w:t>
      </w:r>
    </w:p>
    <w:p w14:paraId="53AE6DA4" w14:textId="77777777" w:rsidR="00F7162B" w:rsidRDefault="00F7162B" w:rsidP="00210C3D">
      <w:pPr>
        <w:pStyle w:val="BodyText"/>
        <w:jc w:val="center"/>
      </w:pPr>
    </w:p>
    <w:p w14:paraId="683E2243" w14:textId="77777777" w:rsidR="00210C3D" w:rsidRDefault="006C43CA" w:rsidP="006C43CA">
      <w:pPr>
        <w:pStyle w:val="BodyText"/>
        <w:spacing w:before="80" w:after="0"/>
        <w:jc w:val="center"/>
      </w:pPr>
      <w:r>
        <w:rPr>
          <w:noProof/>
        </w:rPr>
        <w:drawing>
          <wp:inline distT="0" distB="0" distL="0" distR="0" wp14:anchorId="5BA1F672" wp14:editId="54DF67C3">
            <wp:extent cx="4846320" cy="3145536"/>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Gen2_DM_ModReq_05.jpg"/>
                    <pic:cNvPicPr/>
                  </pic:nvPicPr>
                  <pic:blipFill>
                    <a:blip r:embed="rId63">
                      <a:extLst>
                        <a:ext uri="{28A0092B-C50C-407E-A947-70E740481C1C}">
                          <a14:useLocalDpi xmlns:a14="http://schemas.microsoft.com/office/drawing/2010/main" val="0"/>
                        </a:ext>
                      </a:extLst>
                    </a:blip>
                    <a:stretch>
                      <a:fillRect/>
                    </a:stretch>
                  </pic:blipFill>
                  <pic:spPr>
                    <a:xfrm>
                      <a:off x="0" y="0"/>
                      <a:ext cx="4846320" cy="3145536"/>
                    </a:xfrm>
                    <a:prstGeom prst="rect">
                      <a:avLst/>
                    </a:prstGeom>
                  </pic:spPr>
                </pic:pic>
              </a:graphicData>
            </a:graphic>
          </wp:inline>
        </w:drawing>
      </w:r>
    </w:p>
    <w:p w14:paraId="7C5D29E9" w14:textId="4A7DC782" w:rsidR="00210C3D" w:rsidRDefault="0074264F" w:rsidP="00D2038F">
      <w:pPr>
        <w:pStyle w:val="BodyText"/>
        <w:jc w:val="center"/>
        <w:rPr>
          <w:rFonts w:ascii="Arial" w:hAnsi="Arial" w:cs="Arial"/>
          <w:b/>
          <w:sz w:val="20"/>
          <w:szCs w:val="22"/>
        </w:rPr>
      </w:pPr>
      <w:r>
        <w:rPr>
          <w:rFonts w:ascii="Arial" w:hAnsi="Arial" w:cs="Arial"/>
          <w:b/>
          <w:sz w:val="20"/>
          <w:szCs w:val="22"/>
        </w:rPr>
        <w:t>Figure 4</w:t>
      </w:r>
      <w:r w:rsidR="00840496">
        <w:rPr>
          <w:rFonts w:ascii="Arial" w:hAnsi="Arial" w:cs="Arial"/>
          <w:b/>
          <w:sz w:val="20"/>
          <w:szCs w:val="22"/>
        </w:rPr>
        <w:t>8</w:t>
      </w:r>
      <w:r w:rsidR="00210C3D" w:rsidRPr="00665A3E">
        <w:rPr>
          <w:rFonts w:ascii="Arial" w:hAnsi="Arial" w:cs="Arial"/>
          <w:b/>
          <w:sz w:val="20"/>
          <w:szCs w:val="22"/>
        </w:rPr>
        <w:t xml:space="preserve">: Genisis2 User Interface </w:t>
      </w:r>
      <w:r w:rsidR="00210C3D">
        <w:rPr>
          <w:rFonts w:ascii="Arial" w:hAnsi="Arial" w:cs="Arial"/>
          <w:b/>
          <w:sz w:val="20"/>
          <w:szCs w:val="22"/>
        </w:rPr>
        <w:t>Data Destination Manager –  Submit Modified Reques</w:t>
      </w:r>
      <w:r w:rsidR="00D2038F">
        <w:rPr>
          <w:rFonts w:ascii="Arial" w:hAnsi="Arial" w:cs="Arial"/>
          <w:b/>
          <w:sz w:val="20"/>
          <w:szCs w:val="22"/>
        </w:rPr>
        <w:t>t</w:t>
      </w:r>
      <w:r w:rsidR="00DF01AC">
        <w:rPr>
          <w:rFonts w:ascii="Arial" w:hAnsi="Arial" w:cs="Arial"/>
          <w:b/>
          <w:sz w:val="20"/>
          <w:szCs w:val="22"/>
        </w:rPr>
        <w:t xml:space="preserve"> </w:t>
      </w:r>
      <w:r w:rsidR="00F7162B">
        <w:rPr>
          <w:rFonts w:ascii="Arial" w:hAnsi="Arial" w:cs="Arial"/>
          <w:b/>
          <w:sz w:val="20"/>
          <w:szCs w:val="22"/>
        </w:rPr>
        <w:t>(DSM C</w:t>
      </w:r>
      <w:r w:rsidR="00DF01AC">
        <w:rPr>
          <w:rFonts w:ascii="Arial" w:hAnsi="Arial" w:cs="Arial"/>
          <w:b/>
          <w:sz w:val="20"/>
          <w:szCs w:val="22"/>
        </w:rPr>
        <w:t xml:space="preserve">an </w:t>
      </w:r>
      <w:r w:rsidR="00F7162B">
        <w:rPr>
          <w:rFonts w:ascii="Arial" w:hAnsi="Arial" w:cs="Arial"/>
          <w:b/>
          <w:sz w:val="20"/>
          <w:szCs w:val="22"/>
        </w:rPr>
        <w:t>ONLY V</w:t>
      </w:r>
      <w:r w:rsidR="00DF01AC">
        <w:rPr>
          <w:rFonts w:ascii="Arial" w:hAnsi="Arial" w:cs="Arial"/>
          <w:b/>
          <w:sz w:val="20"/>
          <w:szCs w:val="22"/>
        </w:rPr>
        <w:t xml:space="preserve">iew Request </w:t>
      </w:r>
      <w:r w:rsidR="00F7162B">
        <w:rPr>
          <w:rFonts w:ascii="Arial" w:hAnsi="Arial" w:cs="Arial"/>
          <w:b/>
          <w:sz w:val="20"/>
          <w:szCs w:val="22"/>
        </w:rPr>
        <w:t>D</w:t>
      </w:r>
      <w:r w:rsidR="00DF01AC">
        <w:rPr>
          <w:rFonts w:ascii="Arial" w:hAnsi="Arial" w:cs="Arial"/>
          <w:b/>
          <w:sz w:val="20"/>
          <w:szCs w:val="22"/>
        </w:rPr>
        <w:t>etails)</w:t>
      </w:r>
    </w:p>
    <w:p w14:paraId="59D1BD1E" w14:textId="77777777" w:rsidR="00D2038F" w:rsidRPr="00D2038F" w:rsidRDefault="00D2038F" w:rsidP="00D2038F">
      <w:pPr>
        <w:pStyle w:val="BodyText"/>
        <w:jc w:val="center"/>
        <w:rPr>
          <w:rFonts w:ascii="Arial" w:hAnsi="Arial" w:cs="Arial"/>
          <w:b/>
          <w:sz w:val="20"/>
          <w:szCs w:val="22"/>
        </w:rPr>
      </w:pPr>
    </w:p>
    <w:p w14:paraId="67833BB2" w14:textId="77777777" w:rsidR="00210C3D" w:rsidRDefault="006C43CA" w:rsidP="006C43CA">
      <w:pPr>
        <w:pStyle w:val="BodyText"/>
        <w:spacing w:before="80" w:after="0"/>
        <w:jc w:val="center"/>
      </w:pPr>
      <w:r>
        <w:rPr>
          <w:noProof/>
        </w:rPr>
        <w:lastRenderedPageBreak/>
        <w:drawing>
          <wp:inline distT="0" distB="0" distL="0" distR="0" wp14:anchorId="396B7337" wp14:editId="2A9D3B21">
            <wp:extent cx="4846320" cy="3145536"/>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Gen2_DM_ModReq_06.jpg"/>
                    <pic:cNvPicPr/>
                  </pic:nvPicPr>
                  <pic:blipFill>
                    <a:blip r:embed="rId64">
                      <a:extLst>
                        <a:ext uri="{28A0092B-C50C-407E-A947-70E740481C1C}">
                          <a14:useLocalDpi xmlns:a14="http://schemas.microsoft.com/office/drawing/2010/main" val="0"/>
                        </a:ext>
                      </a:extLst>
                    </a:blip>
                    <a:stretch>
                      <a:fillRect/>
                    </a:stretch>
                  </pic:blipFill>
                  <pic:spPr>
                    <a:xfrm>
                      <a:off x="0" y="0"/>
                      <a:ext cx="4846320" cy="3145536"/>
                    </a:xfrm>
                    <a:prstGeom prst="rect">
                      <a:avLst/>
                    </a:prstGeom>
                  </pic:spPr>
                </pic:pic>
              </a:graphicData>
            </a:graphic>
          </wp:inline>
        </w:drawing>
      </w:r>
    </w:p>
    <w:p w14:paraId="5666B8E7" w14:textId="5EF52625" w:rsidR="00210C3D" w:rsidRDefault="0074264F" w:rsidP="00210C3D">
      <w:pPr>
        <w:pStyle w:val="BodyText"/>
        <w:jc w:val="center"/>
        <w:rPr>
          <w:rFonts w:ascii="Arial" w:hAnsi="Arial" w:cs="Arial"/>
          <w:b/>
          <w:sz w:val="20"/>
          <w:szCs w:val="22"/>
        </w:rPr>
      </w:pPr>
      <w:r>
        <w:rPr>
          <w:rFonts w:ascii="Arial" w:hAnsi="Arial" w:cs="Arial"/>
          <w:b/>
          <w:sz w:val="20"/>
          <w:szCs w:val="22"/>
        </w:rPr>
        <w:t>Figure 4</w:t>
      </w:r>
      <w:r w:rsidR="00840496">
        <w:rPr>
          <w:rFonts w:ascii="Arial" w:hAnsi="Arial" w:cs="Arial"/>
          <w:b/>
          <w:sz w:val="20"/>
          <w:szCs w:val="22"/>
        </w:rPr>
        <w:t>9</w:t>
      </w:r>
      <w:r w:rsidR="00210C3D" w:rsidRPr="00665A3E">
        <w:rPr>
          <w:rFonts w:ascii="Arial" w:hAnsi="Arial" w:cs="Arial"/>
          <w:b/>
          <w:sz w:val="20"/>
          <w:szCs w:val="22"/>
        </w:rPr>
        <w:t xml:space="preserve">: Genisis2 User Interface </w:t>
      </w:r>
      <w:r w:rsidR="00210C3D">
        <w:rPr>
          <w:rFonts w:ascii="Arial" w:hAnsi="Arial" w:cs="Arial"/>
          <w:b/>
          <w:sz w:val="20"/>
          <w:szCs w:val="22"/>
        </w:rPr>
        <w:t>Data Manager –  Status Indicators</w:t>
      </w:r>
    </w:p>
    <w:p w14:paraId="355463CC" w14:textId="77777777" w:rsidR="00F7162B" w:rsidRDefault="00F7162B" w:rsidP="00210C3D">
      <w:pPr>
        <w:pStyle w:val="BodyText"/>
        <w:jc w:val="center"/>
      </w:pPr>
    </w:p>
    <w:p w14:paraId="3BD19E08" w14:textId="77777777" w:rsidR="00210C3D" w:rsidRDefault="006C43CA" w:rsidP="006C43CA">
      <w:pPr>
        <w:pStyle w:val="BodyText"/>
        <w:spacing w:before="80" w:after="0"/>
        <w:jc w:val="center"/>
      </w:pPr>
      <w:r>
        <w:rPr>
          <w:noProof/>
        </w:rPr>
        <w:drawing>
          <wp:inline distT="0" distB="0" distL="0" distR="0" wp14:anchorId="4FD474A3" wp14:editId="181B5DF2">
            <wp:extent cx="4846320" cy="3145536"/>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Gen2_DM_ModReq_07.jpg"/>
                    <pic:cNvPicPr/>
                  </pic:nvPicPr>
                  <pic:blipFill>
                    <a:blip r:embed="rId65">
                      <a:extLst>
                        <a:ext uri="{28A0092B-C50C-407E-A947-70E740481C1C}">
                          <a14:useLocalDpi xmlns:a14="http://schemas.microsoft.com/office/drawing/2010/main" val="0"/>
                        </a:ext>
                      </a:extLst>
                    </a:blip>
                    <a:stretch>
                      <a:fillRect/>
                    </a:stretch>
                  </pic:blipFill>
                  <pic:spPr>
                    <a:xfrm>
                      <a:off x="0" y="0"/>
                      <a:ext cx="4846320" cy="3145536"/>
                    </a:xfrm>
                    <a:prstGeom prst="rect">
                      <a:avLst/>
                    </a:prstGeom>
                  </pic:spPr>
                </pic:pic>
              </a:graphicData>
            </a:graphic>
          </wp:inline>
        </w:drawing>
      </w:r>
    </w:p>
    <w:p w14:paraId="10014794" w14:textId="15743311" w:rsidR="00210C3D" w:rsidRDefault="00840496" w:rsidP="00210C3D">
      <w:pPr>
        <w:pStyle w:val="BodyText"/>
        <w:jc w:val="center"/>
      </w:pPr>
      <w:r>
        <w:rPr>
          <w:rFonts w:ascii="Arial" w:hAnsi="Arial" w:cs="Arial"/>
          <w:b/>
          <w:sz w:val="20"/>
          <w:szCs w:val="22"/>
        </w:rPr>
        <w:t>Figure 50</w:t>
      </w:r>
      <w:r w:rsidR="00210C3D" w:rsidRPr="00665A3E">
        <w:rPr>
          <w:rFonts w:ascii="Arial" w:hAnsi="Arial" w:cs="Arial"/>
          <w:b/>
          <w:sz w:val="20"/>
          <w:szCs w:val="22"/>
        </w:rPr>
        <w:t xml:space="preserve">: Genisis2 User Interface </w:t>
      </w:r>
      <w:r w:rsidR="00210C3D">
        <w:rPr>
          <w:rFonts w:ascii="Arial" w:hAnsi="Arial" w:cs="Arial"/>
          <w:b/>
          <w:sz w:val="20"/>
          <w:szCs w:val="22"/>
        </w:rPr>
        <w:t xml:space="preserve">Data </w:t>
      </w:r>
      <w:r w:rsidR="0034606B">
        <w:rPr>
          <w:rFonts w:ascii="Arial" w:hAnsi="Arial" w:cs="Arial"/>
          <w:b/>
          <w:sz w:val="20"/>
          <w:szCs w:val="22"/>
        </w:rPr>
        <w:t xml:space="preserve">Destination </w:t>
      </w:r>
      <w:r w:rsidR="00210C3D">
        <w:rPr>
          <w:rFonts w:ascii="Arial" w:hAnsi="Arial" w:cs="Arial"/>
          <w:b/>
          <w:sz w:val="20"/>
          <w:szCs w:val="22"/>
        </w:rPr>
        <w:t>Manager</w:t>
      </w:r>
      <w:r w:rsidR="0034606B">
        <w:rPr>
          <w:rFonts w:ascii="Arial" w:hAnsi="Arial" w:cs="Arial"/>
          <w:b/>
          <w:sz w:val="20"/>
          <w:szCs w:val="22"/>
        </w:rPr>
        <w:t>/Data Source Manger</w:t>
      </w:r>
      <w:r w:rsidR="00210C3D">
        <w:rPr>
          <w:rFonts w:ascii="Arial" w:hAnsi="Arial" w:cs="Arial"/>
          <w:b/>
          <w:sz w:val="20"/>
          <w:szCs w:val="22"/>
        </w:rPr>
        <w:t xml:space="preserve"> –  History</w:t>
      </w:r>
      <w:r w:rsidR="00DF01AC">
        <w:rPr>
          <w:rFonts w:ascii="Arial" w:hAnsi="Arial" w:cs="Arial"/>
          <w:b/>
          <w:sz w:val="20"/>
          <w:szCs w:val="22"/>
        </w:rPr>
        <w:t xml:space="preserve"> Feature</w:t>
      </w:r>
    </w:p>
    <w:p w14:paraId="3459DCEE" w14:textId="77777777" w:rsidR="00210C3D" w:rsidRDefault="006C43CA" w:rsidP="006C43CA">
      <w:pPr>
        <w:pStyle w:val="BodyText"/>
        <w:spacing w:before="80" w:after="0"/>
        <w:jc w:val="center"/>
      </w:pPr>
      <w:r>
        <w:rPr>
          <w:noProof/>
        </w:rPr>
        <w:lastRenderedPageBreak/>
        <w:drawing>
          <wp:inline distT="0" distB="0" distL="0" distR="0" wp14:anchorId="01E0C314" wp14:editId="5133F58D">
            <wp:extent cx="4846320" cy="3145536"/>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Gen2_DM_ModReq_08.jpg"/>
                    <pic:cNvPicPr/>
                  </pic:nvPicPr>
                  <pic:blipFill>
                    <a:blip r:embed="rId66">
                      <a:extLst>
                        <a:ext uri="{28A0092B-C50C-407E-A947-70E740481C1C}">
                          <a14:useLocalDpi xmlns:a14="http://schemas.microsoft.com/office/drawing/2010/main" val="0"/>
                        </a:ext>
                      </a:extLst>
                    </a:blip>
                    <a:stretch>
                      <a:fillRect/>
                    </a:stretch>
                  </pic:blipFill>
                  <pic:spPr>
                    <a:xfrm>
                      <a:off x="0" y="0"/>
                      <a:ext cx="4846320" cy="3145536"/>
                    </a:xfrm>
                    <a:prstGeom prst="rect">
                      <a:avLst/>
                    </a:prstGeom>
                  </pic:spPr>
                </pic:pic>
              </a:graphicData>
            </a:graphic>
          </wp:inline>
        </w:drawing>
      </w:r>
    </w:p>
    <w:p w14:paraId="65FBC759" w14:textId="3DBDDFE0" w:rsidR="00210C3D" w:rsidRDefault="009A0E07" w:rsidP="00210C3D">
      <w:pPr>
        <w:pStyle w:val="BodyText"/>
        <w:jc w:val="center"/>
        <w:rPr>
          <w:rFonts w:ascii="Arial" w:hAnsi="Arial" w:cs="Arial"/>
          <w:b/>
          <w:sz w:val="20"/>
          <w:szCs w:val="22"/>
        </w:rPr>
      </w:pPr>
      <w:r>
        <w:rPr>
          <w:rFonts w:ascii="Arial" w:hAnsi="Arial" w:cs="Arial"/>
          <w:b/>
          <w:sz w:val="20"/>
          <w:szCs w:val="22"/>
        </w:rPr>
        <w:t>Figure</w:t>
      </w:r>
      <w:r w:rsidR="00840496">
        <w:rPr>
          <w:rFonts w:ascii="Arial" w:hAnsi="Arial" w:cs="Arial"/>
          <w:b/>
          <w:sz w:val="20"/>
          <w:szCs w:val="22"/>
        </w:rPr>
        <w:t xml:space="preserve"> 51</w:t>
      </w:r>
      <w:r w:rsidR="00210C3D" w:rsidRPr="00665A3E">
        <w:rPr>
          <w:rFonts w:ascii="Arial" w:hAnsi="Arial" w:cs="Arial"/>
          <w:b/>
          <w:sz w:val="20"/>
          <w:szCs w:val="22"/>
        </w:rPr>
        <w:t xml:space="preserve">: Genisis2 User Interface </w:t>
      </w:r>
      <w:r w:rsidR="0034606B">
        <w:rPr>
          <w:rFonts w:ascii="Arial" w:hAnsi="Arial" w:cs="Arial"/>
          <w:b/>
          <w:sz w:val="20"/>
          <w:szCs w:val="22"/>
        </w:rPr>
        <w:t xml:space="preserve">Data Destination Manager/Data Source Manger </w:t>
      </w:r>
      <w:r w:rsidR="00210C3D">
        <w:rPr>
          <w:rFonts w:ascii="Arial" w:hAnsi="Arial" w:cs="Arial"/>
          <w:b/>
          <w:sz w:val="20"/>
          <w:szCs w:val="22"/>
        </w:rPr>
        <w:t>–  Detailed History</w:t>
      </w:r>
      <w:r w:rsidR="00DF01AC">
        <w:rPr>
          <w:rFonts w:ascii="Arial" w:hAnsi="Arial" w:cs="Arial"/>
          <w:b/>
          <w:sz w:val="20"/>
          <w:szCs w:val="22"/>
        </w:rPr>
        <w:t xml:space="preserve"> Feature</w:t>
      </w:r>
    </w:p>
    <w:p w14:paraId="4665636D" w14:textId="77777777" w:rsidR="00F7162B" w:rsidRDefault="00F7162B" w:rsidP="00210C3D">
      <w:pPr>
        <w:pStyle w:val="BodyText"/>
        <w:jc w:val="center"/>
      </w:pPr>
    </w:p>
    <w:p w14:paraId="36E455FC" w14:textId="77777777" w:rsidR="00210C3D" w:rsidRDefault="006C43CA" w:rsidP="006C43CA">
      <w:pPr>
        <w:pStyle w:val="BodyText"/>
        <w:spacing w:before="80" w:after="0"/>
        <w:jc w:val="center"/>
      </w:pPr>
      <w:r>
        <w:rPr>
          <w:noProof/>
        </w:rPr>
        <w:drawing>
          <wp:inline distT="0" distB="0" distL="0" distR="0" wp14:anchorId="7D1F807B" wp14:editId="7CE7DA36">
            <wp:extent cx="4846320" cy="3145536"/>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Gen2_DM_ModReq_09.jpg"/>
                    <pic:cNvPicPr/>
                  </pic:nvPicPr>
                  <pic:blipFill>
                    <a:blip r:embed="rId67">
                      <a:extLst>
                        <a:ext uri="{28A0092B-C50C-407E-A947-70E740481C1C}">
                          <a14:useLocalDpi xmlns:a14="http://schemas.microsoft.com/office/drawing/2010/main" val="0"/>
                        </a:ext>
                      </a:extLst>
                    </a:blip>
                    <a:stretch>
                      <a:fillRect/>
                    </a:stretch>
                  </pic:blipFill>
                  <pic:spPr>
                    <a:xfrm>
                      <a:off x="0" y="0"/>
                      <a:ext cx="4846320" cy="3145536"/>
                    </a:xfrm>
                    <a:prstGeom prst="rect">
                      <a:avLst/>
                    </a:prstGeom>
                  </pic:spPr>
                </pic:pic>
              </a:graphicData>
            </a:graphic>
          </wp:inline>
        </w:drawing>
      </w:r>
    </w:p>
    <w:p w14:paraId="6BFEB4B3" w14:textId="09053D9C" w:rsidR="00210C3D" w:rsidRDefault="00840496" w:rsidP="00210C3D">
      <w:pPr>
        <w:pStyle w:val="BodyText"/>
        <w:jc w:val="center"/>
        <w:rPr>
          <w:rFonts w:ascii="Arial" w:hAnsi="Arial" w:cs="Arial"/>
          <w:b/>
          <w:sz w:val="20"/>
          <w:szCs w:val="22"/>
        </w:rPr>
      </w:pPr>
      <w:r>
        <w:rPr>
          <w:rFonts w:ascii="Arial" w:hAnsi="Arial" w:cs="Arial"/>
          <w:b/>
          <w:sz w:val="20"/>
          <w:szCs w:val="22"/>
        </w:rPr>
        <w:t>Figure 52</w:t>
      </w:r>
      <w:r w:rsidR="00210C3D" w:rsidRPr="00665A3E">
        <w:rPr>
          <w:rFonts w:ascii="Arial" w:hAnsi="Arial" w:cs="Arial"/>
          <w:b/>
          <w:sz w:val="20"/>
          <w:szCs w:val="22"/>
        </w:rPr>
        <w:t xml:space="preserve">: Genisis2 User Interface </w:t>
      </w:r>
      <w:r w:rsidR="0034606B">
        <w:rPr>
          <w:rFonts w:ascii="Arial" w:hAnsi="Arial" w:cs="Arial"/>
          <w:b/>
          <w:sz w:val="20"/>
          <w:szCs w:val="22"/>
        </w:rPr>
        <w:t xml:space="preserve">Data Destination Manager/Data Source Manger </w:t>
      </w:r>
      <w:r w:rsidR="00210C3D">
        <w:rPr>
          <w:rFonts w:ascii="Arial" w:hAnsi="Arial" w:cs="Arial"/>
          <w:b/>
          <w:sz w:val="20"/>
          <w:szCs w:val="22"/>
        </w:rPr>
        <w:t xml:space="preserve">–  </w:t>
      </w:r>
      <w:r w:rsidR="009A0E07">
        <w:rPr>
          <w:rFonts w:ascii="Arial" w:hAnsi="Arial" w:cs="Arial"/>
          <w:b/>
          <w:sz w:val="20"/>
          <w:szCs w:val="22"/>
        </w:rPr>
        <w:t>Detailed History View</w:t>
      </w:r>
    </w:p>
    <w:p w14:paraId="4C0B1F7C" w14:textId="77777777" w:rsidR="002C25E7" w:rsidRDefault="002C25E7" w:rsidP="00210C3D">
      <w:pPr>
        <w:pStyle w:val="BodyText"/>
        <w:jc w:val="center"/>
        <w:rPr>
          <w:rFonts w:ascii="Arial" w:hAnsi="Arial" w:cs="Arial"/>
          <w:b/>
          <w:sz w:val="20"/>
          <w:szCs w:val="22"/>
        </w:rPr>
      </w:pPr>
    </w:p>
    <w:p w14:paraId="3D1A5E07" w14:textId="2312FC24" w:rsidR="00D2038F" w:rsidRDefault="002C25E7" w:rsidP="00D2038F">
      <w:pPr>
        <w:pStyle w:val="Heading3"/>
        <w:spacing w:before="80" w:after="0"/>
        <w:ind w:left="0" w:firstLine="0"/>
      </w:pPr>
      <w:bookmarkStart w:id="25" w:name="_Toc485644431"/>
      <w:r>
        <w:lastRenderedPageBreak/>
        <w:t xml:space="preserve">Review and </w:t>
      </w:r>
      <w:r w:rsidR="00D2038F">
        <w:t>Approve a Request</w:t>
      </w:r>
      <w:bookmarkEnd w:id="25"/>
    </w:p>
    <w:p w14:paraId="2A5FA41B" w14:textId="03B729B6" w:rsidR="002C25E7" w:rsidRPr="002C25E7" w:rsidRDefault="002C25E7" w:rsidP="002C25E7">
      <w:pPr>
        <w:pStyle w:val="BodyText"/>
        <w:jc w:val="center"/>
      </w:pPr>
      <w:r>
        <w:rPr>
          <w:noProof/>
        </w:rPr>
        <w:drawing>
          <wp:inline distT="0" distB="0" distL="0" distR="0" wp14:anchorId="6A899BFC" wp14:editId="7CEC1F3E">
            <wp:extent cx="4846320" cy="3154680"/>
            <wp:effectExtent l="0" t="0" r="0" b="7620"/>
            <wp:docPr id="14" name="Picture 14" descr="C:\Users\571866\Desktop\DM screenshots\Gen2_RevApprove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571866\Desktop\DM screenshots\Gen2_RevApprove_0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46320" cy="3154680"/>
                    </a:xfrm>
                    <a:prstGeom prst="rect">
                      <a:avLst/>
                    </a:prstGeom>
                    <a:noFill/>
                    <a:ln>
                      <a:noFill/>
                    </a:ln>
                  </pic:spPr>
                </pic:pic>
              </a:graphicData>
            </a:graphic>
          </wp:inline>
        </w:drawing>
      </w:r>
    </w:p>
    <w:p w14:paraId="5FD259D7" w14:textId="0B26C327" w:rsidR="00D2038F" w:rsidRDefault="00840496" w:rsidP="00210C3D">
      <w:pPr>
        <w:pStyle w:val="BodyText"/>
        <w:jc w:val="center"/>
        <w:rPr>
          <w:rFonts w:ascii="Arial" w:hAnsi="Arial" w:cs="Arial"/>
          <w:b/>
          <w:sz w:val="20"/>
          <w:szCs w:val="22"/>
        </w:rPr>
      </w:pPr>
      <w:r>
        <w:rPr>
          <w:rFonts w:ascii="Arial" w:hAnsi="Arial" w:cs="Arial"/>
          <w:b/>
          <w:sz w:val="20"/>
          <w:szCs w:val="22"/>
        </w:rPr>
        <w:t>Figure 53</w:t>
      </w:r>
      <w:r w:rsidR="002C25E7" w:rsidRPr="00665A3E">
        <w:rPr>
          <w:rFonts w:ascii="Arial" w:hAnsi="Arial" w:cs="Arial"/>
          <w:b/>
          <w:sz w:val="20"/>
          <w:szCs w:val="22"/>
        </w:rPr>
        <w:t xml:space="preserve">: Genisis2 User Interface </w:t>
      </w:r>
      <w:r w:rsidR="0034606B">
        <w:rPr>
          <w:rFonts w:ascii="Arial" w:hAnsi="Arial" w:cs="Arial"/>
          <w:b/>
          <w:sz w:val="20"/>
          <w:szCs w:val="22"/>
        </w:rPr>
        <w:t xml:space="preserve">Data Destination Manager/Data Source Manger </w:t>
      </w:r>
      <w:r w:rsidR="002C25E7">
        <w:rPr>
          <w:rFonts w:ascii="Arial" w:hAnsi="Arial" w:cs="Arial"/>
          <w:b/>
          <w:sz w:val="20"/>
          <w:szCs w:val="22"/>
        </w:rPr>
        <w:t>–  Request Submitted for Review</w:t>
      </w:r>
      <w:r w:rsidR="00F7162B">
        <w:rPr>
          <w:rFonts w:ascii="Arial" w:hAnsi="Arial" w:cs="Arial"/>
          <w:b/>
          <w:sz w:val="20"/>
          <w:szCs w:val="22"/>
        </w:rPr>
        <w:t>. Click ID or Title to Review or Approve</w:t>
      </w:r>
    </w:p>
    <w:p w14:paraId="4C5CF8B0" w14:textId="3F2A464D" w:rsidR="002C25E7" w:rsidRDefault="002C25E7" w:rsidP="00210C3D">
      <w:pPr>
        <w:pStyle w:val="BodyText"/>
        <w:jc w:val="center"/>
        <w:rPr>
          <w:rFonts w:ascii="Arial" w:hAnsi="Arial" w:cs="Arial"/>
          <w:b/>
          <w:sz w:val="20"/>
          <w:szCs w:val="22"/>
        </w:rPr>
      </w:pPr>
    </w:p>
    <w:p w14:paraId="078579F6" w14:textId="4299DB52" w:rsidR="002C25E7" w:rsidRDefault="002C25E7" w:rsidP="00210C3D">
      <w:pPr>
        <w:pStyle w:val="BodyText"/>
        <w:jc w:val="center"/>
      </w:pPr>
      <w:r>
        <w:rPr>
          <w:rFonts w:ascii="Arial" w:hAnsi="Arial" w:cs="Arial"/>
          <w:b/>
          <w:noProof/>
          <w:sz w:val="20"/>
          <w:szCs w:val="22"/>
        </w:rPr>
        <w:drawing>
          <wp:inline distT="0" distB="0" distL="0" distR="0" wp14:anchorId="1263633E" wp14:editId="44E1F541">
            <wp:extent cx="4846320" cy="3154680"/>
            <wp:effectExtent l="0" t="0" r="0" b="7620"/>
            <wp:docPr id="15" name="Picture 15" descr="C:\Users\571866\Desktop\DM screenshots\Gen2_RevApprove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571866\Desktop\DM screenshots\Gen2_RevApprove_02.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46320" cy="3154680"/>
                    </a:xfrm>
                    <a:prstGeom prst="rect">
                      <a:avLst/>
                    </a:prstGeom>
                    <a:noFill/>
                    <a:ln>
                      <a:noFill/>
                    </a:ln>
                  </pic:spPr>
                </pic:pic>
              </a:graphicData>
            </a:graphic>
          </wp:inline>
        </w:drawing>
      </w:r>
    </w:p>
    <w:p w14:paraId="1D2D1279" w14:textId="235F8B30" w:rsidR="002C25E7" w:rsidRDefault="00840496" w:rsidP="002C25E7">
      <w:pPr>
        <w:pStyle w:val="BodyText"/>
        <w:jc w:val="center"/>
        <w:rPr>
          <w:rFonts w:ascii="Arial" w:hAnsi="Arial" w:cs="Arial"/>
          <w:b/>
          <w:sz w:val="20"/>
          <w:szCs w:val="22"/>
        </w:rPr>
      </w:pPr>
      <w:r>
        <w:rPr>
          <w:rFonts w:ascii="Arial" w:hAnsi="Arial" w:cs="Arial"/>
          <w:b/>
          <w:sz w:val="20"/>
          <w:szCs w:val="22"/>
        </w:rPr>
        <w:t>Figure 54</w:t>
      </w:r>
      <w:r w:rsidR="002C25E7" w:rsidRPr="00665A3E">
        <w:rPr>
          <w:rFonts w:ascii="Arial" w:hAnsi="Arial" w:cs="Arial"/>
          <w:b/>
          <w:sz w:val="20"/>
          <w:szCs w:val="22"/>
        </w:rPr>
        <w:t xml:space="preserve">: Genisis2 User Interface </w:t>
      </w:r>
      <w:r w:rsidR="0034606B">
        <w:rPr>
          <w:rFonts w:ascii="Arial" w:hAnsi="Arial" w:cs="Arial"/>
          <w:b/>
          <w:sz w:val="20"/>
          <w:szCs w:val="22"/>
        </w:rPr>
        <w:t>Data Destination Manager/Data Source Man</w:t>
      </w:r>
      <w:r w:rsidR="00F7162B">
        <w:rPr>
          <w:rFonts w:ascii="Arial" w:hAnsi="Arial" w:cs="Arial"/>
          <w:b/>
          <w:sz w:val="20"/>
          <w:szCs w:val="22"/>
        </w:rPr>
        <w:t>a</w:t>
      </w:r>
      <w:r w:rsidR="0034606B">
        <w:rPr>
          <w:rFonts w:ascii="Arial" w:hAnsi="Arial" w:cs="Arial"/>
          <w:b/>
          <w:sz w:val="20"/>
          <w:szCs w:val="22"/>
        </w:rPr>
        <w:t xml:space="preserve">ger </w:t>
      </w:r>
      <w:r w:rsidR="002C25E7">
        <w:rPr>
          <w:rFonts w:ascii="Arial" w:hAnsi="Arial" w:cs="Arial"/>
          <w:b/>
          <w:sz w:val="20"/>
          <w:szCs w:val="22"/>
        </w:rPr>
        <w:t xml:space="preserve">–  </w:t>
      </w:r>
      <w:r w:rsidR="00F7162B">
        <w:rPr>
          <w:rFonts w:ascii="Arial" w:hAnsi="Arial" w:cs="Arial"/>
          <w:b/>
          <w:sz w:val="20"/>
          <w:szCs w:val="22"/>
        </w:rPr>
        <w:t>Approve, Return or Deny Request.</w:t>
      </w:r>
    </w:p>
    <w:p w14:paraId="237FBEEB" w14:textId="77777777" w:rsidR="002C25E7" w:rsidRDefault="002C25E7" w:rsidP="00210C3D">
      <w:pPr>
        <w:pStyle w:val="BodyText"/>
        <w:jc w:val="center"/>
      </w:pPr>
    </w:p>
    <w:p w14:paraId="53D7D615" w14:textId="2B37E253" w:rsidR="002C25E7" w:rsidRDefault="002C25E7" w:rsidP="00210C3D">
      <w:pPr>
        <w:pStyle w:val="BodyText"/>
        <w:jc w:val="center"/>
      </w:pPr>
      <w:r>
        <w:rPr>
          <w:noProof/>
        </w:rPr>
        <w:lastRenderedPageBreak/>
        <w:drawing>
          <wp:inline distT="0" distB="0" distL="0" distR="0" wp14:anchorId="533F1DB3" wp14:editId="60FDBA6F">
            <wp:extent cx="4846320" cy="3154680"/>
            <wp:effectExtent l="0" t="0" r="0" b="7620"/>
            <wp:docPr id="17" name="Picture 17" descr="C:\Users\571866\Desktop\DM screenshots\Gen2_RevApprove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571866\Desktop\DM screenshots\Gen2_RevApprove_03.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46320" cy="3154680"/>
                    </a:xfrm>
                    <a:prstGeom prst="rect">
                      <a:avLst/>
                    </a:prstGeom>
                    <a:noFill/>
                    <a:ln>
                      <a:noFill/>
                    </a:ln>
                  </pic:spPr>
                </pic:pic>
              </a:graphicData>
            </a:graphic>
          </wp:inline>
        </w:drawing>
      </w:r>
    </w:p>
    <w:p w14:paraId="4DFBC4BA" w14:textId="323A5545" w:rsidR="002C25E7" w:rsidRDefault="0074264F" w:rsidP="002C25E7">
      <w:pPr>
        <w:pStyle w:val="BodyText"/>
        <w:jc w:val="center"/>
        <w:rPr>
          <w:rFonts w:ascii="Arial" w:hAnsi="Arial" w:cs="Arial"/>
          <w:b/>
          <w:sz w:val="20"/>
          <w:szCs w:val="22"/>
        </w:rPr>
      </w:pPr>
      <w:r>
        <w:rPr>
          <w:rFonts w:ascii="Arial" w:hAnsi="Arial" w:cs="Arial"/>
          <w:b/>
          <w:sz w:val="20"/>
          <w:szCs w:val="22"/>
        </w:rPr>
        <w:t>Figure 5</w:t>
      </w:r>
      <w:r w:rsidR="00840496">
        <w:rPr>
          <w:rFonts w:ascii="Arial" w:hAnsi="Arial" w:cs="Arial"/>
          <w:b/>
          <w:sz w:val="20"/>
          <w:szCs w:val="22"/>
        </w:rPr>
        <w:t>5</w:t>
      </w:r>
      <w:r w:rsidR="002C25E7" w:rsidRPr="00665A3E">
        <w:rPr>
          <w:rFonts w:ascii="Arial" w:hAnsi="Arial" w:cs="Arial"/>
          <w:b/>
          <w:sz w:val="20"/>
          <w:szCs w:val="22"/>
        </w:rPr>
        <w:t xml:space="preserve">: Genisis2 User Interface </w:t>
      </w:r>
      <w:r w:rsidR="002C25E7">
        <w:rPr>
          <w:rFonts w:ascii="Arial" w:hAnsi="Arial" w:cs="Arial"/>
          <w:b/>
          <w:sz w:val="20"/>
          <w:szCs w:val="22"/>
        </w:rPr>
        <w:t xml:space="preserve">Data Source Manager –  </w:t>
      </w:r>
      <w:r w:rsidR="00F7162B">
        <w:rPr>
          <w:rFonts w:ascii="Arial" w:hAnsi="Arial" w:cs="Arial"/>
          <w:b/>
          <w:sz w:val="20"/>
          <w:szCs w:val="22"/>
        </w:rPr>
        <w:t>Request Accepted or Cannot Be Fulfilled</w:t>
      </w:r>
    </w:p>
    <w:p w14:paraId="19F25A1A" w14:textId="77777777" w:rsidR="002C25E7" w:rsidRDefault="002C25E7" w:rsidP="00210C3D">
      <w:pPr>
        <w:pStyle w:val="BodyText"/>
        <w:jc w:val="center"/>
      </w:pPr>
    </w:p>
    <w:p w14:paraId="1BA87BCC" w14:textId="62A977E7" w:rsidR="002C25E7" w:rsidRDefault="008E11FC" w:rsidP="00210C3D">
      <w:pPr>
        <w:pStyle w:val="BodyText"/>
        <w:jc w:val="center"/>
      </w:pPr>
      <w:r>
        <w:rPr>
          <w:noProof/>
        </w:rPr>
        <w:drawing>
          <wp:inline distT="0" distB="0" distL="0" distR="0" wp14:anchorId="21DA4311" wp14:editId="4D8E2EE2">
            <wp:extent cx="5943600" cy="2578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2578100"/>
                    </a:xfrm>
                    <a:prstGeom prst="rect">
                      <a:avLst/>
                    </a:prstGeom>
                    <a:noFill/>
                    <a:ln>
                      <a:noFill/>
                    </a:ln>
                  </pic:spPr>
                </pic:pic>
              </a:graphicData>
            </a:graphic>
          </wp:inline>
        </w:drawing>
      </w:r>
    </w:p>
    <w:p w14:paraId="41E6918C" w14:textId="08F20455" w:rsidR="002C25E7" w:rsidRDefault="00EF7E91" w:rsidP="002C25E7">
      <w:pPr>
        <w:pStyle w:val="BodyText"/>
        <w:jc w:val="center"/>
        <w:rPr>
          <w:rFonts w:ascii="Arial" w:hAnsi="Arial" w:cs="Arial"/>
          <w:b/>
          <w:sz w:val="20"/>
          <w:szCs w:val="22"/>
        </w:rPr>
      </w:pPr>
      <w:r>
        <w:rPr>
          <w:rFonts w:ascii="Arial" w:hAnsi="Arial" w:cs="Arial"/>
          <w:b/>
          <w:sz w:val="20"/>
          <w:szCs w:val="22"/>
        </w:rPr>
        <w:t>Figure</w:t>
      </w:r>
      <w:r w:rsidR="0074264F">
        <w:rPr>
          <w:rFonts w:ascii="Arial" w:hAnsi="Arial" w:cs="Arial"/>
          <w:b/>
          <w:sz w:val="20"/>
          <w:szCs w:val="22"/>
        </w:rPr>
        <w:t xml:space="preserve"> 5</w:t>
      </w:r>
      <w:r w:rsidR="00840496">
        <w:rPr>
          <w:rFonts w:ascii="Arial" w:hAnsi="Arial" w:cs="Arial"/>
          <w:b/>
          <w:sz w:val="20"/>
          <w:szCs w:val="22"/>
        </w:rPr>
        <w:t>6</w:t>
      </w:r>
      <w:r w:rsidR="002C25E7" w:rsidRPr="00665A3E">
        <w:rPr>
          <w:rFonts w:ascii="Arial" w:hAnsi="Arial" w:cs="Arial"/>
          <w:b/>
          <w:sz w:val="20"/>
          <w:szCs w:val="22"/>
        </w:rPr>
        <w:t xml:space="preserve">: Genisis2 User Interface </w:t>
      </w:r>
      <w:r w:rsidR="002C25E7">
        <w:rPr>
          <w:rFonts w:ascii="Arial" w:hAnsi="Arial" w:cs="Arial"/>
          <w:b/>
          <w:sz w:val="20"/>
          <w:szCs w:val="22"/>
        </w:rPr>
        <w:t xml:space="preserve">Data </w:t>
      </w:r>
      <w:r w:rsidR="00DF01AC">
        <w:rPr>
          <w:rFonts w:ascii="Arial" w:hAnsi="Arial" w:cs="Arial"/>
          <w:b/>
          <w:sz w:val="20"/>
          <w:szCs w:val="22"/>
        </w:rPr>
        <w:t xml:space="preserve">Destination </w:t>
      </w:r>
      <w:r w:rsidR="002C25E7">
        <w:rPr>
          <w:rFonts w:ascii="Arial" w:hAnsi="Arial" w:cs="Arial"/>
          <w:b/>
          <w:sz w:val="20"/>
          <w:szCs w:val="22"/>
        </w:rPr>
        <w:t xml:space="preserve">Manager </w:t>
      </w:r>
      <w:proofErr w:type="gramStart"/>
      <w:r w:rsidR="002C25E7">
        <w:rPr>
          <w:rFonts w:ascii="Arial" w:hAnsi="Arial" w:cs="Arial"/>
          <w:b/>
          <w:sz w:val="20"/>
          <w:szCs w:val="22"/>
        </w:rPr>
        <w:t xml:space="preserve">–  </w:t>
      </w:r>
      <w:r>
        <w:rPr>
          <w:rFonts w:ascii="Arial" w:hAnsi="Arial" w:cs="Arial"/>
          <w:b/>
          <w:sz w:val="20"/>
          <w:szCs w:val="22"/>
        </w:rPr>
        <w:t>Copy</w:t>
      </w:r>
      <w:proofErr w:type="gramEnd"/>
      <w:r w:rsidR="00DF01AC">
        <w:rPr>
          <w:rFonts w:ascii="Arial" w:hAnsi="Arial" w:cs="Arial"/>
          <w:b/>
          <w:sz w:val="20"/>
          <w:szCs w:val="22"/>
        </w:rPr>
        <w:t xml:space="preserve"> Table</w:t>
      </w:r>
    </w:p>
    <w:p w14:paraId="6EEBA27F" w14:textId="77777777" w:rsidR="002C25E7" w:rsidRDefault="002C25E7" w:rsidP="00210C3D">
      <w:pPr>
        <w:pStyle w:val="BodyText"/>
        <w:jc w:val="center"/>
      </w:pPr>
    </w:p>
    <w:p w14:paraId="554E9222" w14:textId="68593B59" w:rsidR="002C25E7" w:rsidRDefault="00C2712B" w:rsidP="002C25E7">
      <w:pPr>
        <w:pStyle w:val="BodyText"/>
        <w:jc w:val="center"/>
        <w:rPr>
          <w:rFonts w:ascii="Arial" w:hAnsi="Arial" w:cs="Arial"/>
          <w:b/>
          <w:sz w:val="20"/>
          <w:szCs w:val="22"/>
        </w:rPr>
      </w:pPr>
      <w:r>
        <w:rPr>
          <w:rFonts w:ascii="Arial" w:hAnsi="Arial" w:cs="Arial"/>
          <w:b/>
          <w:noProof/>
          <w:sz w:val="20"/>
          <w:szCs w:val="22"/>
        </w:rPr>
        <w:lastRenderedPageBreak/>
        <w:drawing>
          <wp:inline distT="0" distB="0" distL="0" distR="0" wp14:anchorId="12BADA87" wp14:editId="5B37021F">
            <wp:extent cx="5943600" cy="2578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2578100"/>
                    </a:xfrm>
                    <a:prstGeom prst="rect">
                      <a:avLst/>
                    </a:prstGeom>
                    <a:noFill/>
                    <a:ln>
                      <a:noFill/>
                    </a:ln>
                  </pic:spPr>
                </pic:pic>
              </a:graphicData>
            </a:graphic>
          </wp:inline>
        </w:drawing>
      </w:r>
      <w:r w:rsidR="002C25E7" w:rsidRPr="002C25E7">
        <w:rPr>
          <w:rFonts w:ascii="Arial" w:hAnsi="Arial" w:cs="Arial"/>
          <w:b/>
          <w:sz w:val="20"/>
          <w:szCs w:val="22"/>
        </w:rPr>
        <w:t xml:space="preserve"> </w:t>
      </w:r>
    </w:p>
    <w:p w14:paraId="44173F01" w14:textId="6D328EEC" w:rsidR="002C25E7" w:rsidRDefault="00840496" w:rsidP="002C25E7">
      <w:pPr>
        <w:pStyle w:val="BodyText"/>
        <w:jc w:val="center"/>
        <w:rPr>
          <w:rFonts w:ascii="Arial" w:hAnsi="Arial" w:cs="Arial"/>
          <w:b/>
          <w:sz w:val="20"/>
          <w:szCs w:val="22"/>
        </w:rPr>
      </w:pPr>
      <w:r>
        <w:rPr>
          <w:rFonts w:ascii="Arial" w:hAnsi="Arial" w:cs="Arial"/>
          <w:b/>
          <w:sz w:val="20"/>
          <w:szCs w:val="22"/>
        </w:rPr>
        <w:t>Figure 57</w:t>
      </w:r>
      <w:r w:rsidR="002C25E7" w:rsidRPr="00665A3E">
        <w:rPr>
          <w:rFonts w:ascii="Arial" w:hAnsi="Arial" w:cs="Arial"/>
          <w:b/>
          <w:sz w:val="20"/>
          <w:szCs w:val="22"/>
        </w:rPr>
        <w:t xml:space="preserve">: Genisis2 User Interface </w:t>
      </w:r>
      <w:r w:rsidR="002C25E7">
        <w:rPr>
          <w:rFonts w:ascii="Arial" w:hAnsi="Arial" w:cs="Arial"/>
          <w:b/>
          <w:sz w:val="20"/>
          <w:szCs w:val="22"/>
        </w:rPr>
        <w:t xml:space="preserve">Data </w:t>
      </w:r>
      <w:r w:rsidR="00EF7E91">
        <w:rPr>
          <w:rFonts w:ascii="Arial" w:hAnsi="Arial" w:cs="Arial"/>
          <w:b/>
          <w:sz w:val="20"/>
          <w:szCs w:val="22"/>
        </w:rPr>
        <w:t xml:space="preserve">Destination </w:t>
      </w:r>
      <w:r w:rsidR="00DF01AC">
        <w:rPr>
          <w:rFonts w:ascii="Arial" w:hAnsi="Arial" w:cs="Arial"/>
          <w:b/>
          <w:sz w:val="20"/>
          <w:szCs w:val="22"/>
        </w:rPr>
        <w:t xml:space="preserve">Manager – </w:t>
      </w:r>
      <w:r w:rsidR="00EF7E91">
        <w:rPr>
          <w:rFonts w:ascii="Arial" w:hAnsi="Arial" w:cs="Arial"/>
          <w:b/>
          <w:sz w:val="20"/>
          <w:szCs w:val="22"/>
        </w:rPr>
        <w:t xml:space="preserve">Copy </w:t>
      </w:r>
      <w:r w:rsidR="00DF01AC">
        <w:rPr>
          <w:rFonts w:ascii="Arial" w:hAnsi="Arial" w:cs="Arial"/>
          <w:b/>
          <w:sz w:val="20"/>
          <w:szCs w:val="22"/>
        </w:rPr>
        <w:t xml:space="preserve">Table </w:t>
      </w:r>
      <w:r w:rsidR="00EF7E91">
        <w:rPr>
          <w:rFonts w:ascii="Arial" w:hAnsi="Arial" w:cs="Arial"/>
          <w:b/>
          <w:sz w:val="20"/>
          <w:szCs w:val="22"/>
        </w:rPr>
        <w:t>Accepted or Not Accepted</w:t>
      </w:r>
    </w:p>
    <w:p w14:paraId="5F69D4D8" w14:textId="7DD2A853" w:rsidR="002C25E7" w:rsidRDefault="002C25E7" w:rsidP="00210C3D">
      <w:pPr>
        <w:pStyle w:val="BodyText"/>
        <w:jc w:val="center"/>
      </w:pPr>
    </w:p>
    <w:sectPr w:rsidR="002C25E7" w:rsidSect="005577B5">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399087" w14:textId="77777777" w:rsidR="00323BB7" w:rsidRDefault="00323BB7">
      <w:r>
        <w:separator/>
      </w:r>
    </w:p>
    <w:p w14:paraId="056A779E" w14:textId="77777777" w:rsidR="00323BB7" w:rsidRDefault="00323BB7"/>
  </w:endnote>
  <w:endnote w:type="continuationSeparator" w:id="0">
    <w:p w14:paraId="023A04FD" w14:textId="77777777" w:rsidR="00323BB7" w:rsidRDefault="00323BB7">
      <w:r>
        <w:continuationSeparator/>
      </w:r>
    </w:p>
    <w:p w14:paraId="06DE16B6" w14:textId="77777777" w:rsidR="00323BB7" w:rsidRDefault="00323B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BDA8D3" w14:textId="77777777" w:rsidR="00B93356" w:rsidRDefault="00B9335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F8214D" w14:textId="77777777" w:rsidR="00210C3D" w:rsidRPr="00B93356" w:rsidRDefault="00210C3D" w:rsidP="00B93356">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839DCE" w14:textId="77777777" w:rsidR="00B93356" w:rsidRDefault="00B9335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3E2FF2" w14:textId="77777777" w:rsidR="00323BB7" w:rsidRDefault="00323BB7">
      <w:r>
        <w:separator/>
      </w:r>
    </w:p>
    <w:p w14:paraId="76C21434" w14:textId="77777777" w:rsidR="00323BB7" w:rsidRDefault="00323BB7"/>
  </w:footnote>
  <w:footnote w:type="continuationSeparator" w:id="0">
    <w:p w14:paraId="787EB923" w14:textId="77777777" w:rsidR="00323BB7" w:rsidRDefault="00323BB7">
      <w:r>
        <w:continuationSeparator/>
      </w:r>
    </w:p>
    <w:p w14:paraId="309179FD" w14:textId="77777777" w:rsidR="00323BB7" w:rsidRDefault="00323BB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0FFAC2" w14:textId="77777777" w:rsidR="00B93356" w:rsidRDefault="00B9335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595C86" w14:textId="77777777" w:rsidR="00B93356" w:rsidRDefault="00B9335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5C123A" w14:textId="77777777" w:rsidR="00B93356" w:rsidRDefault="00B933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DD47D5E"/>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515FF0"/>
    <w:multiLevelType w:val="hybridMultilevel"/>
    <w:tmpl w:val="2C7E4E78"/>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E0597D"/>
    <w:multiLevelType w:val="hybridMultilevel"/>
    <w:tmpl w:val="774C3698"/>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38165B"/>
    <w:multiLevelType w:val="hybridMultilevel"/>
    <w:tmpl w:val="6ECE6E62"/>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9BB730D"/>
    <w:multiLevelType w:val="hybridMultilevel"/>
    <w:tmpl w:val="774C3698"/>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9ED75C8"/>
    <w:multiLevelType w:val="hybridMultilevel"/>
    <w:tmpl w:val="3DD8FD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B57107"/>
    <w:multiLevelType w:val="hybridMultilevel"/>
    <w:tmpl w:val="ECA8706A"/>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3BF2F1A"/>
    <w:multiLevelType w:val="hybridMultilevel"/>
    <w:tmpl w:val="5462C3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76B125D"/>
    <w:multiLevelType w:val="hybridMultilevel"/>
    <w:tmpl w:val="ECA8706A"/>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C88381C"/>
    <w:multiLevelType w:val="hybridMultilevel"/>
    <w:tmpl w:val="89CE14E0"/>
    <w:lvl w:ilvl="0" w:tplc="400800FE">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11">
    <w:nsid w:val="22C46F7C"/>
    <w:multiLevelType w:val="hybridMultilevel"/>
    <w:tmpl w:val="774C3698"/>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2CD4544"/>
    <w:multiLevelType w:val="hybridMultilevel"/>
    <w:tmpl w:val="46AC9200"/>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5F857FF"/>
    <w:multiLevelType w:val="hybridMultilevel"/>
    <w:tmpl w:val="D9AAD7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B824E6E"/>
    <w:multiLevelType w:val="hybridMultilevel"/>
    <w:tmpl w:val="774C3698"/>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CB850DB"/>
    <w:multiLevelType w:val="hybridMultilevel"/>
    <w:tmpl w:val="81E801C4"/>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7">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9">
    <w:nsid w:val="343B03E6"/>
    <w:multiLevelType w:val="hybridMultilevel"/>
    <w:tmpl w:val="9D1CE42A"/>
    <w:lvl w:ilvl="0" w:tplc="B024D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4B006EB"/>
    <w:multiLevelType w:val="hybridMultilevel"/>
    <w:tmpl w:val="28CA2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BB3018A"/>
    <w:multiLevelType w:val="hybridMultilevel"/>
    <w:tmpl w:val="3BAA4F52"/>
    <w:lvl w:ilvl="0" w:tplc="BDF61B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E532930"/>
    <w:multiLevelType w:val="hybridMultilevel"/>
    <w:tmpl w:val="1BAE40E6"/>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FE03BA2"/>
    <w:multiLevelType w:val="hybridMultilevel"/>
    <w:tmpl w:val="774C3698"/>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37A60BA"/>
    <w:multiLevelType w:val="hybridMultilevel"/>
    <w:tmpl w:val="C4F47F86"/>
    <w:lvl w:ilvl="0" w:tplc="A30C7BAA">
      <w:start w:val="1"/>
      <w:numFmt w:val="none"/>
      <w:pStyle w:val="Note"/>
      <w:lvlText w:val="NOTE:"/>
      <w:lvlJc w:val="left"/>
      <w:pPr>
        <w:tabs>
          <w:tab w:val="num" w:pos="1098"/>
        </w:tabs>
        <w:ind w:left="1026" w:hanging="936"/>
      </w:pPr>
      <w:rPr>
        <w:rFonts w:ascii="Times New Roman" w:hAnsi="Times New Roman" w:cs="Times New Roman" w:hint="default"/>
        <w:b/>
        <w:i/>
        <w:sz w:val="22"/>
        <w:szCs w:val="22"/>
      </w:rPr>
    </w:lvl>
    <w:lvl w:ilvl="1" w:tplc="D17CFAC2">
      <w:start w:val="1"/>
      <w:numFmt w:val="lowerLetter"/>
      <w:lvlText w:val="%2."/>
      <w:lvlJc w:val="left"/>
      <w:pPr>
        <w:tabs>
          <w:tab w:val="num" w:pos="1440"/>
        </w:tabs>
        <w:ind w:left="1440" w:hanging="360"/>
      </w:pPr>
    </w:lvl>
    <w:lvl w:ilvl="2" w:tplc="69880946" w:tentative="1">
      <w:start w:val="1"/>
      <w:numFmt w:val="lowerRoman"/>
      <w:lvlText w:val="%3."/>
      <w:lvlJc w:val="right"/>
      <w:pPr>
        <w:tabs>
          <w:tab w:val="num" w:pos="2160"/>
        </w:tabs>
        <w:ind w:left="2160" w:hanging="180"/>
      </w:pPr>
    </w:lvl>
    <w:lvl w:ilvl="3" w:tplc="26C81EB2" w:tentative="1">
      <w:start w:val="1"/>
      <w:numFmt w:val="decimal"/>
      <w:lvlText w:val="%4."/>
      <w:lvlJc w:val="left"/>
      <w:pPr>
        <w:tabs>
          <w:tab w:val="num" w:pos="2880"/>
        </w:tabs>
        <w:ind w:left="2880" w:hanging="360"/>
      </w:pPr>
    </w:lvl>
    <w:lvl w:ilvl="4" w:tplc="1BC8129A" w:tentative="1">
      <w:start w:val="1"/>
      <w:numFmt w:val="lowerLetter"/>
      <w:lvlText w:val="%5."/>
      <w:lvlJc w:val="left"/>
      <w:pPr>
        <w:tabs>
          <w:tab w:val="num" w:pos="3600"/>
        </w:tabs>
        <w:ind w:left="3600" w:hanging="360"/>
      </w:pPr>
    </w:lvl>
    <w:lvl w:ilvl="5" w:tplc="01848BBA" w:tentative="1">
      <w:start w:val="1"/>
      <w:numFmt w:val="lowerRoman"/>
      <w:lvlText w:val="%6."/>
      <w:lvlJc w:val="right"/>
      <w:pPr>
        <w:tabs>
          <w:tab w:val="num" w:pos="4320"/>
        </w:tabs>
        <w:ind w:left="4320" w:hanging="180"/>
      </w:pPr>
    </w:lvl>
    <w:lvl w:ilvl="6" w:tplc="D5E40A6A" w:tentative="1">
      <w:start w:val="1"/>
      <w:numFmt w:val="decimal"/>
      <w:lvlText w:val="%7."/>
      <w:lvlJc w:val="left"/>
      <w:pPr>
        <w:tabs>
          <w:tab w:val="num" w:pos="5040"/>
        </w:tabs>
        <w:ind w:left="5040" w:hanging="360"/>
      </w:pPr>
    </w:lvl>
    <w:lvl w:ilvl="7" w:tplc="F7729344" w:tentative="1">
      <w:start w:val="1"/>
      <w:numFmt w:val="lowerLetter"/>
      <w:lvlText w:val="%8."/>
      <w:lvlJc w:val="left"/>
      <w:pPr>
        <w:tabs>
          <w:tab w:val="num" w:pos="5760"/>
        </w:tabs>
        <w:ind w:left="5760" w:hanging="360"/>
      </w:pPr>
    </w:lvl>
    <w:lvl w:ilvl="8" w:tplc="FD728B96" w:tentative="1">
      <w:start w:val="1"/>
      <w:numFmt w:val="lowerRoman"/>
      <w:lvlText w:val="%9."/>
      <w:lvlJc w:val="right"/>
      <w:pPr>
        <w:tabs>
          <w:tab w:val="num" w:pos="6480"/>
        </w:tabs>
        <w:ind w:left="6480" w:hanging="180"/>
      </w:pPr>
    </w:lvl>
  </w:abstractNum>
  <w:abstractNum w:abstractNumId="25">
    <w:nsid w:val="4AAD0C20"/>
    <w:multiLevelType w:val="hybridMultilevel"/>
    <w:tmpl w:val="D9AAD7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B066CB5"/>
    <w:multiLevelType w:val="hybridMultilevel"/>
    <w:tmpl w:val="2DA0C9E2"/>
    <w:lvl w:ilvl="0" w:tplc="92A65D4A">
      <w:start w:val="1"/>
      <w:numFmt w:val="bullet"/>
      <w:pStyle w:val="InstructionalBullet2"/>
      <w:lvlText w:val="o"/>
      <w:lvlJc w:val="left"/>
      <w:pPr>
        <w:tabs>
          <w:tab w:val="num" w:pos="720"/>
        </w:tabs>
        <w:ind w:left="720" w:hanging="360"/>
      </w:pPr>
      <w:rPr>
        <w:rFonts w:ascii="Courier New" w:hAnsi="Courier New" w:cs="Courier New"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27">
    <w:nsid w:val="4BC2208E"/>
    <w:multiLevelType w:val="hybridMultilevel"/>
    <w:tmpl w:val="A1F258D6"/>
    <w:lvl w:ilvl="0" w:tplc="751E86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9">
    <w:nsid w:val="4C594835"/>
    <w:multiLevelType w:val="hybridMultilevel"/>
    <w:tmpl w:val="6ECE6E62"/>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7650169"/>
    <w:multiLevelType w:val="hybridMultilevel"/>
    <w:tmpl w:val="B61835B4"/>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ED266BC"/>
    <w:multiLevelType w:val="hybridMultilevel"/>
    <w:tmpl w:val="B61835B4"/>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34">
    <w:nsid w:val="630515AA"/>
    <w:multiLevelType w:val="hybridMultilevel"/>
    <w:tmpl w:val="5BBE18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33D5D57"/>
    <w:multiLevelType w:val="hybridMultilevel"/>
    <w:tmpl w:val="774C3698"/>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3BE479A"/>
    <w:multiLevelType w:val="hybridMultilevel"/>
    <w:tmpl w:val="4C689DB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4E97EED"/>
    <w:multiLevelType w:val="hybridMultilevel"/>
    <w:tmpl w:val="3E4EA770"/>
    <w:lvl w:ilvl="0" w:tplc="7D4A02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7C71C00"/>
    <w:multiLevelType w:val="multilevel"/>
    <w:tmpl w:val="54D6F2F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846"/>
        </w:tabs>
        <w:ind w:left="84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9">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40">
    <w:nsid w:val="6F182A87"/>
    <w:multiLevelType w:val="hybridMultilevel"/>
    <w:tmpl w:val="57642176"/>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1">
    <w:nsid w:val="6F4B502F"/>
    <w:multiLevelType w:val="hybridMultilevel"/>
    <w:tmpl w:val="774C3698"/>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3665294"/>
    <w:multiLevelType w:val="hybridMultilevel"/>
    <w:tmpl w:val="8472698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44">
    <w:nsid w:val="7505214F"/>
    <w:multiLevelType w:val="hybridMultilevel"/>
    <w:tmpl w:val="B61835B4"/>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5870F6E"/>
    <w:multiLevelType w:val="hybridMultilevel"/>
    <w:tmpl w:val="5BBE18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81B7C9A"/>
    <w:multiLevelType w:val="hybridMultilevel"/>
    <w:tmpl w:val="5C2C9666"/>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8BD3A85"/>
    <w:multiLevelType w:val="hybridMultilevel"/>
    <w:tmpl w:val="6ECE6E62"/>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F094483"/>
    <w:multiLevelType w:val="hybridMultilevel"/>
    <w:tmpl w:val="338AC35E"/>
    <w:lvl w:ilvl="0" w:tplc="D4DCBD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40"/>
  </w:num>
  <w:num w:numId="2">
    <w:abstractNumId w:val="39"/>
  </w:num>
  <w:num w:numId="3">
    <w:abstractNumId w:val="4"/>
  </w:num>
  <w:num w:numId="4">
    <w:abstractNumId w:val="43"/>
  </w:num>
  <w:num w:numId="5">
    <w:abstractNumId w:val="49"/>
  </w:num>
  <w:num w:numId="6">
    <w:abstractNumId w:val="31"/>
  </w:num>
  <w:num w:numId="7">
    <w:abstractNumId w:val="16"/>
  </w:num>
  <w:num w:numId="8">
    <w:abstractNumId w:val="10"/>
  </w:num>
  <w:num w:numId="9">
    <w:abstractNumId w:val="18"/>
  </w:num>
  <w:num w:numId="10">
    <w:abstractNumId w:val="28"/>
  </w:num>
  <w:num w:numId="11">
    <w:abstractNumId w:val="17"/>
  </w:num>
  <w:num w:numId="12">
    <w:abstractNumId w:val="33"/>
  </w:num>
  <w:num w:numId="13">
    <w:abstractNumId w:val="0"/>
  </w:num>
  <w:num w:numId="14">
    <w:abstractNumId w:val="24"/>
  </w:num>
  <w:num w:numId="15">
    <w:abstractNumId w:val="38"/>
  </w:num>
  <w:num w:numId="16">
    <w:abstractNumId w:val="26"/>
  </w:num>
  <w:num w:numId="17">
    <w:abstractNumId w:val="27"/>
  </w:num>
  <w:num w:numId="18">
    <w:abstractNumId w:val="42"/>
  </w:num>
  <w:num w:numId="19">
    <w:abstractNumId w:val="36"/>
  </w:num>
  <w:num w:numId="20">
    <w:abstractNumId w:val="45"/>
  </w:num>
  <w:num w:numId="21">
    <w:abstractNumId w:val="21"/>
  </w:num>
  <w:num w:numId="22">
    <w:abstractNumId w:val="37"/>
  </w:num>
  <w:num w:numId="23">
    <w:abstractNumId w:val="19"/>
  </w:num>
  <w:num w:numId="24">
    <w:abstractNumId w:val="7"/>
  </w:num>
  <w:num w:numId="25">
    <w:abstractNumId w:val="9"/>
  </w:num>
  <w:num w:numId="26">
    <w:abstractNumId w:val="48"/>
  </w:num>
  <w:num w:numId="27">
    <w:abstractNumId w:val="22"/>
  </w:num>
  <w:num w:numId="28">
    <w:abstractNumId w:val="47"/>
  </w:num>
  <w:num w:numId="29">
    <w:abstractNumId w:val="35"/>
  </w:num>
  <w:num w:numId="30">
    <w:abstractNumId w:val="29"/>
  </w:num>
  <w:num w:numId="31">
    <w:abstractNumId w:val="5"/>
  </w:num>
  <w:num w:numId="32">
    <w:abstractNumId w:val="41"/>
  </w:num>
  <w:num w:numId="33">
    <w:abstractNumId w:val="2"/>
  </w:num>
  <w:num w:numId="34">
    <w:abstractNumId w:val="23"/>
  </w:num>
  <w:num w:numId="35">
    <w:abstractNumId w:val="1"/>
  </w:num>
  <w:num w:numId="36">
    <w:abstractNumId w:val="15"/>
  </w:num>
  <w:num w:numId="37">
    <w:abstractNumId w:val="12"/>
  </w:num>
  <w:num w:numId="38">
    <w:abstractNumId w:val="46"/>
  </w:num>
  <w:num w:numId="39">
    <w:abstractNumId w:val="32"/>
  </w:num>
  <w:num w:numId="40">
    <w:abstractNumId w:val="44"/>
  </w:num>
  <w:num w:numId="41">
    <w:abstractNumId w:val="30"/>
  </w:num>
  <w:num w:numId="42">
    <w:abstractNumId w:val="20"/>
  </w:num>
  <w:num w:numId="43">
    <w:abstractNumId w:val="34"/>
  </w:num>
  <w:num w:numId="44">
    <w:abstractNumId w:val="8"/>
  </w:num>
  <w:num w:numId="45">
    <w:abstractNumId w:val="6"/>
  </w:num>
  <w:num w:numId="46">
    <w:abstractNumId w:val="3"/>
  </w:num>
  <w:num w:numId="47">
    <w:abstractNumId w:val="11"/>
  </w:num>
  <w:num w:numId="48">
    <w:abstractNumId w:val="14"/>
  </w:num>
  <w:num w:numId="49">
    <w:abstractNumId w:val="13"/>
  </w:num>
  <w:num w:numId="50">
    <w:abstractNumId w:val="2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activeWritingStyle w:appName="MSWord" w:lang="en-US" w:vendorID="64" w:dllVersion="0" w:nlCheck="1" w:checkStyle="1"/>
  <w:activeWritingStyle w:appName="MSWord" w:lang="en-US" w:vendorID="64" w:dllVersion="131078" w:nlCheck="1" w:checkStyle="1"/>
  <w:proofState w:spelling="clean" w:grammar="clean"/>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6493"/>
    <w:rsid w:val="0000015A"/>
    <w:rsid w:val="00000799"/>
    <w:rsid w:val="00004FFF"/>
    <w:rsid w:val="000063A7"/>
    <w:rsid w:val="0000671E"/>
    <w:rsid w:val="0000675B"/>
    <w:rsid w:val="00006DB8"/>
    <w:rsid w:val="00010140"/>
    <w:rsid w:val="000114B6"/>
    <w:rsid w:val="00011EE6"/>
    <w:rsid w:val="0001226E"/>
    <w:rsid w:val="000151E8"/>
    <w:rsid w:val="00016E3E"/>
    <w:rsid w:val="000171DA"/>
    <w:rsid w:val="00017CEA"/>
    <w:rsid w:val="0002546B"/>
    <w:rsid w:val="000263BB"/>
    <w:rsid w:val="00026B93"/>
    <w:rsid w:val="000272A4"/>
    <w:rsid w:val="0003049B"/>
    <w:rsid w:val="0003156C"/>
    <w:rsid w:val="00033159"/>
    <w:rsid w:val="00034F12"/>
    <w:rsid w:val="0003584A"/>
    <w:rsid w:val="00040EA7"/>
    <w:rsid w:val="00043778"/>
    <w:rsid w:val="00045098"/>
    <w:rsid w:val="0004636C"/>
    <w:rsid w:val="000466AA"/>
    <w:rsid w:val="00047C38"/>
    <w:rsid w:val="0005076D"/>
    <w:rsid w:val="00051533"/>
    <w:rsid w:val="00057218"/>
    <w:rsid w:val="000573E8"/>
    <w:rsid w:val="00061162"/>
    <w:rsid w:val="00065D98"/>
    <w:rsid w:val="00066293"/>
    <w:rsid w:val="00066870"/>
    <w:rsid w:val="00071609"/>
    <w:rsid w:val="000750F6"/>
    <w:rsid w:val="00080748"/>
    <w:rsid w:val="000821C5"/>
    <w:rsid w:val="00083728"/>
    <w:rsid w:val="00086D68"/>
    <w:rsid w:val="000875F5"/>
    <w:rsid w:val="00090AB4"/>
    <w:rsid w:val="00095D46"/>
    <w:rsid w:val="000971FB"/>
    <w:rsid w:val="000A0911"/>
    <w:rsid w:val="000A56B4"/>
    <w:rsid w:val="000B1050"/>
    <w:rsid w:val="000B23F8"/>
    <w:rsid w:val="000B7447"/>
    <w:rsid w:val="000C2EFB"/>
    <w:rsid w:val="000C3D96"/>
    <w:rsid w:val="000C751C"/>
    <w:rsid w:val="000D0173"/>
    <w:rsid w:val="000D02F6"/>
    <w:rsid w:val="000D3407"/>
    <w:rsid w:val="000D6754"/>
    <w:rsid w:val="000E69FA"/>
    <w:rsid w:val="000F2008"/>
    <w:rsid w:val="000F204E"/>
    <w:rsid w:val="000F3438"/>
    <w:rsid w:val="000F7262"/>
    <w:rsid w:val="000F7F42"/>
    <w:rsid w:val="00101B1F"/>
    <w:rsid w:val="0010320F"/>
    <w:rsid w:val="00103D04"/>
    <w:rsid w:val="00104399"/>
    <w:rsid w:val="0010664C"/>
    <w:rsid w:val="00107971"/>
    <w:rsid w:val="001111DA"/>
    <w:rsid w:val="00114BEF"/>
    <w:rsid w:val="0012060D"/>
    <w:rsid w:val="001249FF"/>
    <w:rsid w:val="00130F76"/>
    <w:rsid w:val="0013246A"/>
    <w:rsid w:val="00132F20"/>
    <w:rsid w:val="00134195"/>
    <w:rsid w:val="0014217F"/>
    <w:rsid w:val="001449FD"/>
    <w:rsid w:val="001459C3"/>
    <w:rsid w:val="00145AE1"/>
    <w:rsid w:val="0014743E"/>
    <w:rsid w:val="00151087"/>
    <w:rsid w:val="00151D3F"/>
    <w:rsid w:val="001547F7"/>
    <w:rsid w:val="0015557A"/>
    <w:rsid w:val="001572AD"/>
    <w:rsid w:val="001574A4"/>
    <w:rsid w:val="00160824"/>
    <w:rsid w:val="00161ED8"/>
    <w:rsid w:val="001624C3"/>
    <w:rsid w:val="001640D8"/>
    <w:rsid w:val="00165AB8"/>
    <w:rsid w:val="00172699"/>
    <w:rsid w:val="00172D7F"/>
    <w:rsid w:val="00180235"/>
    <w:rsid w:val="00180457"/>
    <w:rsid w:val="00182A5E"/>
    <w:rsid w:val="00186009"/>
    <w:rsid w:val="00186BC6"/>
    <w:rsid w:val="00191D2A"/>
    <w:rsid w:val="0019425A"/>
    <w:rsid w:val="001A01F5"/>
    <w:rsid w:val="001A1153"/>
    <w:rsid w:val="001A3C5C"/>
    <w:rsid w:val="001A483C"/>
    <w:rsid w:val="001A7088"/>
    <w:rsid w:val="001B2D09"/>
    <w:rsid w:val="001B4BDB"/>
    <w:rsid w:val="001B60C1"/>
    <w:rsid w:val="001B6996"/>
    <w:rsid w:val="001B73E9"/>
    <w:rsid w:val="001C677D"/>
    <w:rsid w:val="001C6D26"/>
    <w:rsid w:val="001D3222"/>
    <w:rsid w:val="001D3478"/>
    <w:rsid w:val="001D6650"/>
    <w:rsid w:val="001E0892"/>
    <w:rsid w:val="001E4B39"/>
    <w:rsid w:val="001E5796"/>
    <w:rsid w:val="001E632B"/>
    <w:rsid w:val="001E6605"/>
    <w:rsid w:val="001E6C98"/>
    <w:rsid w:val="001E7825"/>
    <w:rsid w:val="001E7CFE"/>
    <w:rsid w:val="001F383E"/>
    <w:rsid w:val="00202E31"/>
    <w:rsid w:val="00202F60"/>
    <w:rsid w:val="00210C3D"/>
    <w:rsid w:val="00211B2E"/>
    <w:rsid w:val="00217034"/>
    <w:rsid w:val="00220648"/>
    <w:rsid w:val="00221043"/>
    <w:rsid w:val="002216E5"/>
    <w:rsid w:val="002243EB"/>
    <w:rsid w:val="002273CA"/>
    <w:rsid w:val="002310D3"/>
    <w:rsid w:val="00234111"/>
    <w:rsid w:val="0024186D"/>
    <w:rsid w:val="00242944"/>
    <w:rsid w:val="00247A8B"/>
    <w:rsid w:val="00252BD5"/>
    <w:rsid w:val="00256419"/>
    <w:rsid w:val="00256F04"/>
    <w:rsid w:val="002612B6"/>
    <w:rsid w:val="00264FBF"/>
    <w:rsid w:val="00266D60"/>
    <w:rsid w:val="0026780D"/>
    <w:rsid w:val="00280A53"/>
    <w:rsid w:val="00282DF1"/>
    <w:rsid w:val="00282EDE"/>
    <w:rsid w:val="00283FB2"/>
    <w:rsid w:val="00287B93"/>
    <w:rsid w:val="00292B10"/>
    <w:rsid w:val="002968F8"/>
    <w:rsid w:val="002972A0"/>
    <w:rsid w:val="002A0C8C"/>
    <w:rsid w:val="002A2AD1"/>
    <w:rsid w:val="002A2EE5"/>
    <w:rsid w:val="002A3DDE"/>
    <w:rsid w:val="002A4347"/>
    <w:rsid w:val="002A4907"/>
    <w:rsid w:val="002A4A15"/>
    <w:rsid w:val="002B0049"/>
    <w:rsid w:val="002B0B64"/>
    <w:rsid w:val="002B3527"/>
    <w:rsid w:val="002C0082"/>
    <w:rsid w:val="002C25E7"/>
    <w:rsid w:val="002C3200"/>
    <w:rsid w:val="002C43F4"/>
    <w:rsid w:val="002C6335"/>
    <w:rsid w:val="002D0C49"/>
    <w:rsid w:val="002D1B52"/>
    <w:rsid w:val="002D5204"/>
    <w:rsid w:val="002E1D8C"/>
    <w:rsid w:val="002E751D"/>
    <w:rsid w:val="002F0076"/>
    <w:rsid w:val="002F21F1"/>
    <w:rsid w:val="002F333C"/>
    <w:rsid w:val="002F4A89"/>
    <w:rsid w:val="002F5410"/>
    <w:rsid w:val="00310941"/>
    <w:rsid w:val="003110DB"/>
    <w:rsid w:val="00311925"/>
    <w:rsid w:val="00312A4C"/>
    <w:rsid w:val="003140BC"/>
    <w:rsid w:val="00314B90"/>
    <w:rsid w:val="00315667"/>
    <w:rsid w:val="003220D5"/>
    <w:rsid w:val="0032241E"/>
    <w:rsid w:val="003224BE"/>
    <w:rsid w:val="00323BB7"/>
    <w:rsid w:val="00326966"/>
    <w:rsid w:val="00330411"/>
    <w:rsid w:val="00331F03"/>
    <w:rsid w:val="00336402"/>
    <w:rsid w:val="00337100"/>
    <w:rsid w:val="003417C9"/>
    <w:rsid w:val="00342E0C"/>
    <w:rsid w:val="00343AFA"/>
    <w:rsid w:val="0034606B"/>
    <w:rsid w:val="00346959"/>
    <w:rsid w:val="00353152"/>
    <w:rsid w:val="003565ED"/>
    <w:rsid w:val="00357285"/>
    <w:rsid w:val="00362487"/>
    <w:rsid w:val="00366A2E"/>
    <w:rsid w:val="00367E9C"/>
    <w:rsid w:val="0037170A"/>
    <w:rsid w:val="00371DB3"/>
    <w:rsid w:val="003732A1"/>
    <w:rsid w:val="00374317"/>
    <w:rsid w:val="00374844"/>
    <w:rsid w:val="00376DD4"/>
    <w:rsid w:val="003779B0"/>
    <w:rsid w:val="00392B05"/>
    <w:rsid w:val="00395356"/>
    <w:rsid w:val="003A00D7"/>
    <w:rsid w:val="003A10CC"/>
    <w:rsid w:val="003A2662"/>
    <w:rsid w:val="003A7704"/>
    <w:rsid w:val="003B0D72"/>
    <w:rsid w:val="003B25C1"/>
    <w:rsid w:val="003B266F"/>
    <w:rsid w:val="003B43A4"/>
    <w:rsid w:val="003B70C6"/>
    <w:rsid w:val="003C2662"/>
    <w:rsid w:val="003C30B0"/>
    <w:rsid w:val="003C3F23"/>
    <w:rsid w:val="003C7B01"/>
    <w:rsid w:val="003D39C8"/>
    <w:rsid w:val="003D4FEB"/>
    <w:rsid w:val="003D59EF"/>
    <w:rsid w:val="003D74E1"/>
    <w:rsid w:val="003D7EA1"/>
    <w:rsid w:val="003E02D6"/>
    <w:rsid w:val="003E1F9E"/>
    <w:rsid w:val="003E5E7F"/>
    <w:rsid w:val="003E6EFF"/>
    <w:rsid w:val="003F30DB"/>
    <w:rsid w:val="003F4789"/>
    <w:rsid w:val="00403209"/>
    <w:rsid w:val="004041BC"/>
    <w:rsid w:val="004047F3"/>
    <w:rsid w:val="004105A6"/>
    <w:rsid w:val="00413CFE"/>
    <w:rsid w:val="004145D9"/>
    <w:rsid w:val="004168E3"/>
    <w:rsid w:val="004209B0"/>
    <w:rsid w:val="00423003"/>
    <w:rsid w:val="00423A58"/>
    <w:rsid w:val="00426B25"/>
    <w:rsid w:val="00427493"/>
    <w:rsid w:val="00433816"/>
    <w:rsid w:val="00437714"/>
    <w:rsid w:val="00440A78"/>
    <w:rsid w:val="00440B92"/>
    <w:rsid w:val="004428E7"/>
    <w:rsid w:val="00450320"/>
    <w:rsid w:val="004508EB"/>
    <w:rsid w:val="00451181"/>
    <w:rsid w:val="00452DB6"/>
    <w:rsid w:val="00454C75"/>
    <w:rsid w:val="00455233"/>
    <w:rsid w:val="00457EB6"/>
    <w:rsid w:val="00464730"/>
    <w:rsid w:val="00465102"/>
    <w:rsid w:val="00465DE6"/>
    <w:rsid w:val="00467F6F"/>
    <w:rsid w:val="00471F45"/>
    <w:rsid w:val="004728F1"/>
    <w:rsid w:val="00474BBC"/>
    <w:rsid w:val="0048016C"/>
    <w:rsid w:val="0048455F"/>
    <w:rsid w:val="00484D4D"/>
    <w:rsid w:val="004853BD"/>
    <w:rsid w:val="004903ED"/>
    <w:rsid w:val="004912D2"/>
    <w:rsid w:val="004930B0"/>
    <w:rsid w:val="00496CD6"/>
    <w:rsid w:val="004A0D2F"/>
    <w:rsid w:val="004A28E1"/>
    <w:rsid w:val="004B0F62"/>
    <w:rsid w:val="004B6481"/>
    <w:rsid w:val="004B64EC"/>
    <w:rsid w:val="004B7FD5"/>
    <w:rsid w:val="004C24F6"/>
    <w:rsid w:val="004C26BE"/>
    <w:rsid w:val="004C33A4"/>
    <w:rsid w:val="004C5CB1"/>
    <w:rsid w:val="004C756F"/>
    <w:rsid w:val="004D0A93"/>
    <w:rsid w:val="004D0FD2"/>
    <w:rsid w:val="004D2A64"/>
    <w:rsid w:val="004D3CB7"/>
    <w:rsid w:val="004D3FB6"/>
    <w:rsid w:val="004D5CD2"/>
    <w:rsid w:val="004D6BFA"/>
    <w:rsid w:val="004D7735"/>
    <w:rsid w:val="004E0478"/>
    <w:rsid w:val="004F0FB3"/>
    <w:rsid w:val="004F226E"/>
    <w:rsid w:val="004F31E5"/>
    <w:rsid w:val="004F3A80"/>
    <w:rsid w:val="004F554D"/>
    <w:rsid w:val="004F7556"/>
    <w:rsid w:val="00502D1D"/>
    <w:rsid w:val="00504BC1"/>
    <w:rsid w:val="00510914"/>
    <w:rsid w:val="00514C04"/>
    <w:rsid w:val="00515F2A"/>
    <w:rsid w:val="00522D9C"/>
    <w:rsid w:val="00527B5C"/>
    <w:rsid w:val="00530D34"/>
    <w:rsid w:val="00530EA0"/>
    <w:rsid w:val="00531CD9"/>
    <w:rsid w:val="005327F9"/>
    <w:rsid w:val="00532B92"/>
    <w:rsid w:val="00533345"/>
    <w:rsid w:val="00534D5A"/>
    <w:rsid w:val="00540C47"/>
    <w:rsid w:val="00540E51"/>
    <w:rsid w:val="00543E06"/>
    <w:rsid w:val="00554B8F"/>
    <w:rsid w:val="00556C57"/>
    <w:rsid w:val="005577B5"/>
    <w:rsid w:val="00561683"/>
    <w:rsid w:val="005647C7"/>
    <w:rsid w:val="00565889"/>
    <w:rsid w:val="00566522"/>
    <w:rsid w:val="00566D6A"/>
    <w:rsid w:val="00567037"/>
    <w:rsid w:val="00575CFA"/>
    <w:rsid w:val="00576B88"/>
    <w:rsid w:val="00577B5B"/>
    <w:rsid w:val="005814B0"/>
    <w:rsid w:val="00584F2F"/>
    <w:rsid w:val="00585881"/>
    <w:rsid w:val="00591D18"/>
    <w:rsid w:val="00592747"/>
    <w:rsid w:val="00594383"/>
    <w:rsid w:val="00595613"/>
    <w:rsid w:val="00595BB6"/>
    <w:rsid w:val="005A10DA"/>
    <w:rsid w:val="005A1E0B"/>
    <w:rsid w:val="005A47F7"/>
    <w:rsid w:val="005A722B"/>
    <w:rsid w:val="005B2A4C"/>
    <w:rsid w:val="005B3395"/>
    <w:rsid w:val="005B514D"/>
    <w:rsid w:val="005B5D2C"/>
    <w:rsid w:val="005B7CDD"/>
    <w:rsid w:val="005C576F"/>
    <w:rsid w:val="005D0E72"/>
    <w:rsid w:val="005D18C5"/>
    <w:rsid w:val="005D3B22"/>
    <w:rsid w:val="005D6BF2"/>
    <w:rsid w:val="005E0541"/>
    <w:rsid w:val="005E2AF9"/>
    <w:rsid w:val="005E44AD"/>
    <w:rsid w:val="005E741C"/>
    <w:rsid w:val="005F2EE8"/>
    <w:rsid w:val="005F30D1"/>
    <w:rsid w:val="00600235"/>
    <w:rsid w:val="00600BA6"/>
    <w:rsid w:val="00601CBF"/>
    <w:rsid w:val="00611A69"/>
    <w:rsid w:val="0061545C"/>
    <w:rsid w:val="006244C7"/>
    <w:rsid w:val="006269B4"/>
    <w:rsid w:val="00642849"/>
    <w:rsid w:val="006447CD"/>
    <w:rsid w:val="0064769E"/>
    <w:rsid w:val="00647EB8"/>
    <w:rsid w:val="0065443F"/>
    <w:rsid w:val="006557F1"/>
    <w:rsid w:val="0065706C"/>
    <w:rsid w:val="00657A5E"/>
    <w:rsid w:val="00663B92"/>
    <w:rsid w:val="00665A3E"/>
    <w:rsid w:val="00665BF6"/>
    <w:rsid w:val="006670D2"/>
    <w:rsid w:val="00667E47"/>
    <w:rsid w:val="0067117A"/>
    <w:rsid w:val="00672FD9"/>
    <w:rsid w:val="00673D46"/>
    <w:rsid w:val="0067496F"/>
    <w:rsid w:val="00677451"/>
    <w:rsid w:val="006774F6"/>
    <w:rsid w:val="00680463"/>
    <w:rsid w:val="00680563"/>
    <w:rsid w:val="00680A03"/>
    <w:rsid w:val="00686A4B"/>
    <w:rsid w:val="00687EA8"/>
    <w:rsid w:val="00691431"/>
    <w:rsid w:val="006915CA"/>
    <w:rsid w:val="006934AE"/>
    <w:rsid w:val="006A20A1"/>
    <w:rsid w:val="006A3574"/>
    <w:rsid w:val="006A7603"/>
    <w:rsid w:val="006B371F"/>
    <w:rsid w:val="006B5C9C"/>
    <w:rsid w:val="006C0BAB"/>
    <w:rsid w:val="006C0EF9"/>
    <w:rsid w:val="006C2210"/>
    <w:rsid w:val="006C43CA"/>
    <w:rsid w:val="006C4512"/>
    <w:rsid w:val="006C4A5D"/>
    <w:rsid w:val="006C74F4"/>
    <w:rsid w:val="006C7CC1"/>
    <w:rsid w:val="006D1126"/>
    <w:rsid w:val="006D19EF"/>
    <w:rsid w:val="006D4142"/>
    <w:rsid w:val="006D44C8"/>
    <w:rsid w:val="006D68DA"/>
    <w:rsid w:val="006E32E0"/>
    <w:rsid w:val="006E5523"/>
    <w:rsid w:val="006E6D3A"/>
    <w:rsid w:val="006F6D65"/>
    <w:rsid w:val="00704B99"/>
    <w:rsid w:val="00706211"/>
    <w:rsid w:val="007138B7"/>
    <w:rsid w:val="00714730"/>
    <w:rsid w:val="00715F75"/>
    <w:rsid w:val="00717E8B"/>
    <w:rsid w:val="00721464"/>
    <w:rsid w:val="007238FF"/>
    <w:rsid w:val="007245CC"/>
    <w:rsid w:val="0072569B"/>
    <w:rsid w:val="00725C30"/>
    <w:rsid w:val="007300A8"/>
    <w:rsid w:val="0073078F"/>
    <w:rsid w:val="007316E5"/>
    <w:rsid w:val="0073470E"/>
    <w:rsid w:val="00736B0D"/>
    <w:rsid w:val="0074264F"/>
    <w:rsid w:val="00742D4B"/>
    <w:rsid w:val="00744F0F"/>
    <w:rsid w:val="007453EA"/>
    <w:rsid w:val="007537E2"/>
    <w:rsid w:val="00753814"/>
    <w:rsid w:val="007559CE"/>
    <w:rsid w:val="00757468"/>
    <w:rsid w:val="00761EA6"/>
    <w:rsid w:val="00762B56"/>
    <w:rsid w:val="00763DBB"/>
    <w:rsid w:val="007654AB"/>
    <w:rsid w:val="00765E89"/>
    <w:rsid w:val="00766F0B"/>
    <w:rsid w:val="00771B1F"/>
    <w:rsid w:val="00775AB4"/>
    <w:rsid w:val="00780150"/>
    <w:rsid w:val="007809A2"/>
    <w:rsid w:val="00781144"/>
    <w:rsid w:val="007815DD"/>
    <w:rsid w:val="00783A6F"/>
    <w:rsid w:val="0078451A"/>
    <w:rsid w:val="00784DEC"/>
    <w:rsid w:val="007864FA"/>
    <w:rsid w:val="00786671"/>
    <w:rsid w:val="00787429"/>
    <w:rsid w:val="0078769E"/>
    <w:rsid w:val="00787815"/>
    <w:rsid w:val="00791F1A"/>
    <w:rsid w:val="007926DE"/>
    <w:rsid w:val="0079475C"/>
    <w:rsid w:val="00794FA9"/>
    <w:rsid w:val="007958D1"/>
    <w:rsid w:val="00796F08"/>
    <w:rsid w:val="007A29EE"/>
    <w:rsid w:val="007A39CC"/>
    <w:rsid w:val="007A55BB"/>
    <w:rsid w:val="007A6331"/>
    <w:rsid w:val="007A76B6"/>
    <w:rsid w:val="007B3D18"/>
    <w:rsid w:val="007B5233"/>
    <w:rsid w:val="007B65D7"/>
    <w:rsid w:val="007C087F"/>
    <w:rsid w:val="007C14CD"/>
    <w:rsid w:val="007C2637"/>
    <w:rsid w:val="007D1D99"/>
    <w:rsid w:val="007D3A5D"/>
    <w:rsid w:val="007D3AB6"/>
    <w:rsid w:val="007D6404"/>
    <w:rsid w:val="007E05D4"/>
    <w:rsid w:val="007E4370"/>
    <w:rsid w:val="007E536E"/>
    <w:rsid w:val="007E6496"/>
    <w:rsid w:val="007F2B0B"/>
    <w:rsid w:val="007F4281"/>
    <w:rsid w:val="007F767C"/>
    <w:rsid w:val="00801B32"/>
    <w:rsid w:val="0081116F"/>
    <w:rsid w:val="008122B4"/>
    <w:rsid w:val="008126B1"/>
    <w:rsid w:val="0081629A"/>
    <w:rsid w:val="00817918"/>
    <w:rsid w:val="00821FD9"/>
    <w:rsid w:val="00825350"/>
    <w:rsid w:val="008308C2"/>
    <w:rsid w:val="008400DE"/>
    <w:rsid w:val="00840496"/>
    <w:rsid w:val="00845BB9"/>
    <w:rsid w:val="00851812"/>
    <w:rsid w:val="00854CF7"/>
    <w:rsid w:val="00856A08"/>
    <w:rsid w:val="00863B21"/>
    <w:rsid w:val="00866EE7"/>
    <w:rsid w:val="00871E3C"/>
    <w:rsid w:val="008741AB"/>
    <w:rsid w:val="008748E2"/>
    <w:rsid w:val="00876A13"/>
    <w:rsid w:val="008770C4"/>
    <w:rsid w:val="00880BB0"/>
    <w:rsid w:val="00880C3D"/>
    <w:rsid w:val="008831EB"/>
    <w:rsid w:val="00883E82"/>
    <w:rsid w:val="008871FC"/>
    <w:rsid w:val="00887D77"/>
    <w:rsid w:val="00895ADE"/>
    <w:rsid w:val="008A0FD2"/>
    <w:rsid w:val="008A1731"/>
    <w:rsid w:val="008A4AE4"/>
    <w:rsid w:val="008A783A"/>
    <w:rsid w:val="008B01B9"/>
    <w:rsid w:val="008B146D"/>
    <w:rsid w:val="008B3E7B"/>
    <w:rsid w:val="008B6315"/>
    <w:rsid w:val="008C4576"/>
    <w:rsid w:val="008C652C"/>
    <w:rsid w:val="008C7A21"/>
    <w:rsid w:val="008D191D"/>
    <w:rsid w:val="008D2AAA"/>
    <w:rsid w:val="008D64CB"/>
    <w:rsid w:val="008E11FC"/>
    <w:rsid w:val="008E3951"/>
    <w:rsid w:val="008E3EF4"/>
    <w:rsid w:val="008E4C04"/>
    <w:rsid w:val="008E661A"/>
    <w:rsid w:val="008E7A65"/>
    <w:rsid w:val="008F08CD"/>
    <w:rsid w:val="008F0C44"/>
    <w:rsid w:val="008F298E"/>
    <w:rsid w:val="008F43AA"/>
    <w:rsid w:val="009011D4"/>
    <w:rsid w:val="00901D12"/>
    <w:rsid w:val="00901DCF"/>
    <w:rsid w:val="00903202"/>
    <w:rsid w:val="00905BD7"/>
    <w:rsid w:val="00906711"/>
    <w:rsid w:val="009071B9"/>
    <w:rsid w:val="0091258B"/>
    <w:rsid w:val="009139A1"/>
    <w:rsid w:val="00914292"/>
    <w:rsid w:val="00922004"/>
    <w:rsid w:val="00922099"/>
    <w:rsid w:val="0093434C"/>
    <w:rsid w:val="009355C5"/>
    <w:rsid w:val="009376E8"/>
    <w:rsid w:val="00942939"/>
    <w:rsid w:val="00942EE1"/>
    <w:rsid w:val="009453C1"/>
    <w:rsid w:val="00946652"/>
    <w:rsid w:val="00947AE3"/>
    <w:rsid w:val="00950E47"/>
    <w:rsid w:val="0095133D"/>
    <w:rsid w:val="00951F22"/>
    <w:rsid w:val="00961FED"/>
    <w:rsid w:val="00963076"/>
    <w:rsid w:val="00967C1C"/>
    <w:rsid w:val="00967E47"/>
    <w:rsid w:val="00970AC1"/>
    <w:rsid w:val="0097488C"/>
    <w:rsid w:val="009763BD"/>
    <w:rsid w:val="009800B5"/>
    <w:rsid w:val="009812B1"/>
    <w:rsid w:val="0098407A"/>
    <w:rsid w:val="00984DA0"/>
    <w:rsid w:val="009910F2"/>
    <w:rsid w:val="00991613"/>
    <w:rsid w:val="009921F2"/>
    <w:rsid w:val="00996E0A"/>
    <w:rsid w:val="009A0140"/>
    <w:rsid w:val="009A09A6"/>
    <w:rsid w:val="009A0AEB"/>
    <w:rsid w:val="009A0E07"/>
    <w:rsid w:val="009B1957"/>
    <w:rsid w:val="009B3CD1"/>
    <w:rsid w:val="009B6140"/>
    <w:rsid w:val="009C37C4"/>
    <w:rsid w:val="009C4236"/>
    <w:rsid w:val="009C4C5F"/>
    <w:rsid w:val="009C53F3"/>
    <w:rsid w:val="009C7882"/>
    <w:rsid w:val="009D368C"/>
    <w:rsid w:val="009D4125"/>
    <w:rsid w:val="009D6590"/>
    <w:rsid w:val="009E369B"/>
    <w:rsid w:val="009E67B2"/>
    <w:rsid w:val="009F32FD"/>
    <w:rsid w:val="009F3B25"/>
    <w:rsid w:val="009F5E75"/>
    <w:rsid w:val="009F77D2"/>
    <w:rsid w:val="00A00AA8"/>
    <w:rsid w:val="00A01D37"/>
    <w:rsid w:val="00A02311"/>
    <w:rsid w:val="00A04018"/>
    <w:rsid w:val="00A0550C"/>
    <w:rsid w:val="00A05CA6"/>
    <w:rsid w:val="00A136DC"/>
    <w:rsid w:val="00A13E0C"/>
    <w:rsid w:val="00A13FBB"/>
    <w:rsid w:val="00A149C0"/>
    <w:rsid w:val="00A17973"/>
    <w:rsid w:val="00A24CF9"/>
    <w:rsid w:val="00A25CF5"/>
    <w:rsid w:val="00A267E0"/>
    <w:rsid w:val="00A34941"/>
    <w:rsid w:val="00A4035B"/>
    <w:rsid w:val="00A407AA"/>
    <w:rsid w:val="00A43AA1"/>
    <w:rsid w:val="00A442AD"/>
    <w:rsid w:val="00A52D5B"/>
    <w:rsid w:val="00A552FB"/>
    <w:rsid w:val="00A57144"/>
    <w:rsid w:val="00A63D6C"/>
    <w:rsid w:val="00A712CB"/>
    <w:rsid w:val="00A73816"/>
    <w:rsid w:val="00A753C8"/>
    <w:rsid w:val="00A80829"/>
    <w:rsid w:val="00A81560"/>
    <w:rsid w:val="00A829EA"/>
    <w:rsid w:val="00A82C7A"/>
    <w:rsid w:val="00A83D56"/>
    <w:rsid w:val="00A83EB5"/>
    <w:rsid w:val="00A84853"/>
    <w:rsid w:val="00A957A7"/>
    <w:rsid w:val="00A962F0"/>
    <w:rsid w:val="00AA0F64"/>
    <w:rsid w:val="00AA2EF1"/>
    <w:rsid w:val="00AA337E"/>
    <w:rsid w:val="00AA618B"/>
    <w:rsid w:val="00AA6982"/>
    <w:rsid w:val="00AA7363"/>
    <w:rsid w:val="00AA793C"/>
    <w:rsid w:val="00AB0117"/>
    <w:rsid w:val="00AB0EFC"/>
    <w:rsid w:val="00AB177C"/>
    <w:rsid w:val="00AB2C7C"/>
    <w:rsid w:val="00AC269C"/>
    <w:rsid w:val="00AC2AE6"/>
    <w:rsid w:val="00AC3CA2"/>
    <w:rsid w:val="00AD074D"/>
    <w:rsid w:val="00AD11AB"/>
    <w:rsid w:val="00AD2556"/>
    <w:rsid w:val="00AD494A"/>
    <w:rsid w:val="00AD50AE"/>
    <w:rsid w:val="00AE0630"/>
    <w:rsid w:val="00AE41FA"/>
    <w:rsid w:val="00AE51CB"/>
    <w:rsid w:val="00AE7786"/>
    <w:rsid w:val="00AF1D4B"/>
    <w:rsid w:val="00AF505A"/>
    <w:rsid w:val="00AF6C56"/>
    <w:rsid w:val="00B03BF3"/>
    <w:rsid w:val="00B04771"/>
    <w:rsid w:val="00B04DEB"/>
    <w:rsid w:val="00B07479"/>
    <w:rsid w:val="00B12E24"/>
    <w:rsid w:val="00B140A4"/>
    <w:rsid w:val="00B20424"/>
    <w:rsid w:val="00B254C3"/>
    <w:rsid w:val="00B32C31"/>
    <w:rsid w:val="00B3350D"/>
    <w:rsid w:val="00B33B1B"/>
    <w:rsid w:val="00B40906"/>
    <w:rsid w:val="00B507AF"/>
    <w:rsid w:val="00B5365A"/>
    <w:rsid w:val="00B56B78"/>
    <w:rsid w:val="00B60536"/>
    <w:rsid w:val="00B659CB"/>
    <w:rsid w:val="00B667B2"/>
    <w:rsid w:val="00B6706C"/>
    <w:rsid w:val="00B70F4B"/>
    <w:rsid w:val="00B725E5"/>
    <w:rsid w:val="00B748E2"/>
    <w:rsid w:val="00B74E0F"/>
    <w:rsid w:val="00B776AD"/>
    <w:rsid w:val="00B811B1"/>
    <w:rsid w:val="00B8292C"/>
    <w:rsid w:val="00B83F9C"/>
    <w:rsid w:val="00B84AAD"/>
    <w:rsid w:val="00B859DB"/>
    <w:rsid w:val="00B8745A"/>
    <w:rsid w:val="00B92868"/>
    <w:rsid w:val="00B92D0D"/>
    <w:rsid w:val="00B93100"/>
    <w:rsid w:val="00B93356"/>
    <w:rsid w:val="00B959D1"/>
    <w:rsid w:val="00BA0022"/>
    <w:rsid w:val="00BA29C2"/>
    <w:rsid w:val="00BB02B0"/>
    <w:rsid w:val="00BC01A5"/>
    <w:rsid w:val="00BC2D41"/>
    <w:rsid w:val="00BC3D70"/>
    <w:rsid w:val="00BC5E75"/>
    <w:rsid w:val="00BD3DD9"/>
    <w:rsid w:val="00BE076B"/>
    <w:rsid w:val="00BE1E7F"/>
    <w:rsid w:val="00BE4324"/>
    <w:rsid w:val="00BE58EA"/>
    <w:rsid w:val="00BE6657"/>
    <w:rsid w:val="00BE7AD9"/>
    <w:rsid w:val="00BF1EB7"/>
    <w:rsid w:val="00BF52D5"/>
    <w:rsid w:val="00C02875"/>
    <w:rsid w:val="00C033C1"/>
    <w:rsid w:val="00C03950"/>
    <w:rsid w:val="00C13654"/>
    <w:rsid w:val="00C13D59"/>
    <w:rsid w:val="00C16641"/>
    <w:rsid w:val="00C206A5"/>
    <w:rsid w:val="00C20DA2"/>
    <w:rsid w:val="00C22681"/>
    <w:rsid w:val="00C23006"/>
    <w:rsid w:val="00C2712B"/>
    <w:rsid w:val="00C3161E"/>
    <w:rsid w:val="00C3317D"/>
    <w:rsid w:val="00C360EB"/>
    <w:rsid w:val="00C36612"/>
    <w:rsid w:val="00C36B4B"/>
    <w:rsid w:val="00C36ED5"/>
    <w:rsid w:val="00C402DF"/>
    <w:rsid w:val="00C44C32"/>
    <w:rsid w:val="00C46F09"/>
    <w:rsid w:val="00C500A0"/>
    <w:rsid w:val="00C54796"/>
    <w:rsid w:val="00C5532C"/>
    <w:rsid w:val="00C56D6A"/>
    <w:rsid w:val="00C60E35"/>
    <w:rsid w:val="00C6166F"/>
    <w:rsid w:val="00C6696D"/>
    <w:rsid w:val="00C72148"/>
    <w:rsid w:val="00C762B1"/>
    <w:rsid w:val="00C76C28"/>
    <w:rsid w:val="00C8025E"/>
    <w:rsid w:val="00C85412"/>
    <w:rsid w:val="00C93BF9"/>
    <w:rsid w:val="00C946FE"/>
    <w:rsid w:val="00C95147"/>
    <w:rsid w:val="00C96FD1"/>
    <w:rsid w:val="00CA5DF5"/>
    <w:rsid w:val="00CA63E0"/>
    <w:rsid w:val="00CB2A72"/>
    <w:rsid w:val="00CB3A45"/>
    <w:rsid w:val="00CB6767"/>
    <w:rsid w:val="00CB6CB1"/>
    <w:rsid w:val="00CB7AD9"/>
    <w:rsid w:val="00CC3CFF"/>
    <w:rsid w:val="00CC439B"/>
    <w:rsid w:val="00CC4C0B"/>
    <w:rsid w:val="00CC52EE"/>
    <w:rsid w:val="00CC5DC0"/>
    <w:rsid w:val="00CD14DE"/>
    <w:rsid w:val="00CD4AC8"/>
    <w:rsid w:val="00CD4F2E"/>
    <w:rsid w:val="00CE14C4"/>
    <w:rsid w:val="00CE153D"/>
    <w:rsid w:val="00CE5E6F"/>
    <w:rsid w:val="00CE61F4"/>
    <w:rsid w:val="00CE681A"/>
    <w:rsid w:val="00CF08BF"/>
    <w:rsid w:val="00CF4333"/>
    <w:rsid w:val="00CF4496"/>
    <w:rsid w:val="00CF5A24"/>
    <w:rsid w:val="00CF7D03"/>
    <w:rsid w:val="00D008F5"/>
    <w:rsid w:val="00D0520A"/>
    <w:rsid w:val="00D07156"/>
    <w:rsid w:val="00D2038F"/>
    <w:rsid w:val="00D26350"/>
    <w:rsid w:val="00D2735E"/>
    <w:rsid w:val="00D30432"/>
    <w:rsid w:val="00D3172E"/>
    <w:rsid w:val="00D350D6"/>
    <w:rsid w:val="00D3642C"/>
    <w:rsid w:val="00D41E05"/>
    <w:rsid w:val="00D4529D"/>
    <w:rsid w:val="00D60C86"/>
    <w:rsid w:val="00D6157B"/>
    <w:rsid w:val="00D64551"/>
    <w:rsid w:val="00D672E7"/>
    <w:rsid w:val="00D67613"/>
    <w:rsid w:val="00D70363"/>
    <w:rsid w:val="00D70A62"/>
    <w:rsid w:val="00D713C8"/>
    <w:rsid w:val="00D71B75"/>
    <w:rsid w:val="00D83562"/>
    <w:rsid w:val="00D83E24"/>
    <w:rsid w:val="00D84003"/>
    <w:rsid w:val="00D844BA"/>
    <w:rsid w:val="00D87137"/>
    <w:rsid w:val="00D87E85"/>
    <w:rsid w:val="00D91B11"/>
    <w:rsid w:val="00D921F6"/>
    <w:rsid w:val="00D93822"/>
    <w:rsid w:val="00D957C8"/>
    <w:rsid w:val="00DA7E40"/>
    <w:rsid w:val="00DB17C7"/>
    <w:rsid w:val="00DB206C"/>
    <w:rsid w:val="00DB4A3F"/>
    <w:rsid w:val="00DB7160"/>
    <w:rsid w:val="00DC1170"/>
    <w:rsid w:val="00DC1930"/>
    <w:rsid w:val="00DC30B7"/>
    <w:rsid w:val="00DC3FD5"/>
    <w:rsid w:val="00DC49E2"/>
    <w:rsid w:val="00DC5861"/>
    <w:rsid w:val="00DC75F7"/>
    <w:rsid w:val="00DD1CEA"/>
    <w:rsid w:val="00DD4E7C"/>
    <w:rsid w:val="00DD565E"/>
    <w:rsid w:val="00DD6972"/>
    <w:rsid w:val="00DE5C8D"/>
    <w:rsid w:val="00DF01AC"/>
    <w:rsid w:val="00DF0692"/>
    <w:rsid w:val="00DF6735"/>
    <w:rsid w:val="00DF70CA"/>
    <w:rsid w:val="00E02B61"/>
    <w:rsid w:val="00E03070"/>
    <w:rsid w:val="00E032B1"/>
    <w:rsid w:val="00E071C8"/>
    <w:rsid w:val="00E10F85"/>
    <w:rsid w:val="00E1514D"/>
    <w:rsid w:val="00E16BFA"/>
    <w:rsid w:val="00E2245D"/>
    <w:rsid w:val="00E2381D"/>
    <w:rsid w:val="00E24621"/>
    <w:rsid w:val="00E2463A"/>
    <w:rsid w:val="00E30BAF"/>
    <w:rsid w:val="00E3221B"/>
    <w:rsid w:val="00E32A1D"/>
    <w:rsid w:val="00E3386A"/>
    <w:rsid w:val="00E44B12"/>
    <w:rsid w:val="00E47D1B"/>
    <w:rsid w:val="00E54E10"/>
    <w:rsid w:val="00E57CF1"/>
    <w:rsid w:val="00E6285D"/>
    <w:rsid w:val="00E648C4"/>
    <w:rsid w:val="00E72124"/>
    <w:rsid w:val="00E725BE"/>
    <w:rsid w:val="00E75180"/>
    <w:rsid w:val="00E773E8"/>
    <w:rsid w:val="00E80AB7"/>
    <w:rsid w:val="00E83A70"/>
    <w:rsid w:val="00E9007C"/>
    <w:rsid w:val="00E91B77"/>
    <w:rsid w:val="00E92E7F"/>
    <w:rsid w:val="00E96B4B"/>
    <w:rsid w:val="00E97184"/>
    <w:rsid w:val="00EA1C70"/>
    <w:rsid w:val="00EA347E"/>
    <w:rsid w:val="00EA4B53"/>
    <w:rsid w:val="00EA6E32"/>
    <w:rsid w:val="00EA705F"/>
    <w:rsid w:val="00EB1C51"/>
    <w:rsid w:val="00EB45EC"/>
    <w:rsid w:val="00EB6D24"/>
    <w:rsid w:val="00EB771E"/>
    <w:rsid w:val="00EB7F5F"/>
    <w:rsid w:val="00EC0593"/>
    <w:rsid w:val="00EC51AF"/>
    <w:rsid w:val="00EC5C0E"/>
    <w:rsid w:val="00EC7CD2"/>
    <w:rsid w:val="00ED2EC8"/>
    <w:rsid w:val="00ED3437"/>
    <w:rsid w:val="00ED4712"/>
    <w:rsid w:val="00ED699D"/>
    <w:rsid w:val="00EE0AB7"/>
    <w:rsid w:val="00EE2D68"/>
    <w:rsid w:val="00EE3EA6"/>
    <w:rsid w:val="00EE4094"/>
    <w:rsid w:val="00EE55AD"/>
    <w:rsid w:val="00EE7492"/>
    <w:rsid w:val="00EF0C86"/>
    <w:rsid w:val="00EF5879"/>
    <w:rsid w:val="00EF7E91"/>
    <w:rsid w:val="00F111A2"/>
    <w:rsid w:val="00F16CDE"/>
    <w:rsid w:val="00F17047"/>
    <w:rsid w:val="00F214A8"/>
    <w:rsid w:val="00F225AF"/>
    <w:rsid w:val="00F2385F"/>
    <w:rsid w:val="00F30E93"/>
    <w:rsid w:val="00F31ED0"/>
    <w:rsid w:val="00F33DEC"/>
    <w:rsid w:val="00F3501C"/>
    <w:rsid w:val="00F361F8"/>
    <w:rsid w:val="00F4062E"/>
    <w:rsid w:val="00F4182E"/>
    <w:rsid w:val="00F41C1C"/>
    <w:rsid w:val="00F41FAD"/>
    <w:rsid w:val="00F46DFD"/>
    <w:rsid w:val="00F5014A"/>
    <w:rsid w:val="00F527C1"/>
    <w:rsid w:val="00F54831"/>
    <w:rsid w:val="00F5647A"/>
    <w:rsid w:val="00F57F42"/>
    <w:rsid w:val="00F601FD"/>
    <w:rsid w:val="00F6698D"/>
    <w:rsid w:val="00F714ED"/>
    <w:rsid w:val="00F7162B"/>
    <w:rsid w:val="00F7216E"/>
    <w:rsid w:val="00F72ED7"/>
    <w:rsid w:val="00F730D1"/>
    <w:rsid w:val="00F73BF6"/>
    <w:rsid w:val="00F741A0"/>
    <w:rsid w:val="00F75C37"/>
    <w:rsid w:val="00F86B84"/>
    <w:rsid w:val="00F879AC"/>
    <w:rsid w:val="00F907F2"/>
    <w:rsid w:val="00F91117"/>
    <w:rsid w:val="00F91A26"/>
    <w:rsid w:val="00F91D34"/>
    <w:rsid w:val="00F94C8A"/>
    <w:rsid w:val="00F9794C"/>
    <w:rsid w:val="00FA02A3"/>
    <w:rsid w:val="00FA1116"/>
    <w:rsid w:val="00FA25B6"/>
    <w:rsid w:val="00FA587A"/>
    <w:rsid w:val="00FA5B5C"/>
    <w:rsid w:val="00FA5EDC"/>
    <w:rsid w:val="00FA6493"/>
    <w:rsid w:val="00FA65DF"/>
    <w:rsid w:val="00FB0AEE"/>
    <w:rsid w:val="00FB4C7C"/>
    <w:rsid w:val="00FC29E1"/>
    <w:rsid w:val="00FC3958"/>
    <w:rsid w:val="00FC660D"/>
    <w:rsid w:val="00FD55A2"/>
    <w:rsid w:val="00FD5BFA"/>
    <w:rsid w:val="00FD6CCC"/>
    <w:rsid w:val="00FD7715"/>
    <w:rsid w:val="00FE0067"/>
    <w:rsid w:val="00FE1601"/>
    <w:rsid w:val="00FE22A0"/>
    <w:rsid w:val="00FE3863"/>
    <w:rsid w:val="00FE4954"/>
    <w:rsid w:val="00FF26FB"/>
    <w:rsid w:val="00FF2B52"/>
  </w:rsids>
  <m:mathPr>
    <m:mathFont m:val="Cambria Math"/>
    <m:brkBin m:val="before"/>
    <m:brkBinSub m:val="--"/>
    <m:smallFrac m:val="0"/>
    <m:dispDef/>
    <m:lMargin m:val="0"/>
    <m:rMargin m:val="0"/>
    <m:defJc m:val="centerGroup"/>
    <m:wrapIndent m:val="1440"/>
    <m:intLim m:val="subSup"/>
    <m:naryLim m:val="undOvr"/>
  </m:mathPr>
  <w:themeFontLang w:val="en-US" w:bidi="yi-He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F820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page number" w:uiPriority="99"/>
    <w:lsdException w:name="List" w:uiPriority="99"/>
    <w:lsdException w:name="List Bullet"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00B5"/>
    <w:rPr>
      <w:sz w:val="22"/>
      <w:szCs w:val="24"/>
    </w:rPr>
  </w:style>
  <w:style w:type="paragraph" w:styleId="Heading1">
    <w:name w:val="heading 1"/>
    <w:next w:val="BodyText"/>
    <w:qFormat/>
    <w:rsid w:val="007138B7"/>
    <w:pPr>
      <w:keepNext/>
      <w:numPr>
        <w:numId w:val="15"/>
      </w:numPr>
      <w:tabs>
        <w:tab w:val="clear" w:pos="432"/>
        <w:tab w:val="num" w:pos="720"/>
      </w:tabs>
      <w:autoSpaceDE w:val="0"/>
      <w:autoSpaceDN w:val="0"/>
      <w:adjustRightInd w:val="0"/>
      <w:spacing w:before="240" w:after="120"/>
      <w:ind w:left="720" w:hanging="720"/>
      <w:outlineLvl w:val="0"/>
    </w:pPr>
    <w:rPr>
      <w:rFonts w:ascii="Arial" w:hAnsi="Arial" w:cs="Arial"/>
      <w:b/>
      <w:bCs/>
      <w:kern w:val="32"/>
      <w:sz w:val="36"/>
      <w:szCs w:val="32"/>
    </w:rPr>
  </w:style>
  <w:style w:type="paragraph" w:styleId="Heading2">
    <w:name w:val="heading 2"/>
    <w:next w:val="BodyText"/>
    <w:qFormat/>
    <w:rsid w:val="007138B7"/>
    <w:pPr>
      <w:keepNext/>
      <w:numPr>
        <w:ilvl w:val="1"/>
        <w:numId w:val="15"/>
      </w:numPr>
      <w:tabs>
        <w:tab w:val="left" w:pos="900"/>
      </w:tabs>
      <w:spacing w:before="240" w:after="120"/>
      <w:ind w:left="994" w:hanging="994"/>
      <w:outlineLvl w:val="1"/>
    </w:pPr>
    <w:rPr>
      <w:rFonts w:ascii="Arial" w:hAnsi="Arial" w:cs="Arial"/>
      <w:b/>
      <w:iCs/>
      <w:kern w:val="32"/>
      <w:sz w:val="32"/>
      <w:szCs w:val="28"/>
    </w:rPr>
  </w:style>
  <w:style w:type="paragraph" w:styleId="Heading3">
    <w:name w:val="heading 3"/>
    <w:next w:val="BodyText"/>
    <w:link w:val="Heading3Char"/>
    <w:qFormat/>
    <w:rsid w:val="00EB1C51"/>
    <w:pPr>
      <w:keepNext/>
      <w:numPr>
        <w:ilvl w:val="2"/>
        <w:numId w:val="15"/>
      </w:numPr>
      <w:tabs>
        <w:tab w:val="clear" w:pos="720"/>
        <w:tab w:val="num" w:pos="1080"/>
      </w:tabs>
      <w:spacing w:before="240" w:after="120"/>
      <w:ind w:left="1080" w:hanging="1080"/>
      <w:outlineLvl w:val="2"/>
    </w:pPr>
    <w:rPr>
      <w:rFonts w:ascii="Arial" w:hAnsi="Arial" w:cs="Arial"/>
      <w:b/>
      <w:bCs/>
      <w:iCs/>
      <w:kern w:val="32"/>
      <w:sz w:val="28"/>
      <w:szCs w:val="26"/>
    </w:rPr>
  </w:style>
  <w:style w:type="paragraph" w:styleId="Heading4">
    <w:name w:val="heading 4"/>
    <w:next w:val="BodyText"/>
    <w:qFormat/>
    <w:rsid w:val="00EB1C51"/>
    <w:pPr>
      <w:keepNext/>
      <w:numPr>
        <w:ilvl w:val="3"/>
        <w:numId w:val="15"/>
      </w:numPr>
      <w:tabs>
        <w:tab w:val="clear" w:pos="864"/>
        <w:tab w:val="num" w:pos="1080"/>
      </w:tabs>
      <w:spacing w:before="240" w:after="120"/>
      <w:ind w:left="1080" w:hanging="1080"/>
      <w:outlineLvl w:val="3"/>
    </w:pPr>
    <w:rPr>
      <w:rFonts w:ascii="Arial" w:hAnsi="Arial" w:cs="Arial"/>
      <w:b/>
      <w:bCs/>
      <w:sz w:val="24"/>
      <w:szCs w:val="28"/>
    </w:rPr>
  </w:style>
  <w:style w:type="paragraph" w:styleId="Heading5">
    <w:name w:val="heading 5"/>
    <w:next w:val="BodyText"/>
    <w:qFormat/>
    <w:rsid w:val="007D1D99"/>
    <w:pPr>
      <w:numPr>
        <w:ilvl w:val="4"/>
        <w:numId w:val="15"/>
      </w:numPr>
      <w:spacing w:before="360" w:after="240"/>
      <w:outlineLvl w:val="4"/>
    </w:pPr>
    <w:rPr>
      <w:rFonts w:ascii="Arial" w:hAnsi="Arial" w:cs="Arial"/>
      <w:b/>
      <w:bCs/>
      <w:iCs/>
      <w:sz w:val="28"/>
      <w:szCs w:val="28"/>
    </w:rPr>
  </w:style>
  <w:style w:type="paragraph" w:styleId="Heading6">
    <w:name w:val="heading 6"/>
    <w:next w:val="BodyText"/>
    <w:qFormat/>
    <w:rsid w:val="007D1D99"/>
    <w:pPr>
      <w:numPr>
        <w:ilvl w:val="5"/>
        <w:numId w:val="15"/>
      </w:numPr>
      <w:spacing w:before="120" w:after="120"/>
      <w:outlineLvl w:val="5"/>
    </w:pPr>
    <w:rPr>
      <w:rFonts w:ascii="Arial" w:hAnsi="Arial" w:cs="Arial"/>
      <w:bCs/>
      <w:sz w:val="22"/>
      <w:szCs w:val="22"/>
    </w:rPr>
  </w:style>
  <w:style w:type="paragraph" w:styleId="Heading7">
    <w:name w:val="heading 7"/>
    <w:basedOn w:val="Normal"/>
    <w:next w:val="Normal"/>
    <w:qFormat/>
    <w:rsid w:val="007D1D99"/>
    <w:pPr>
      <w:numPr>
        <w:ilvl w:val="6"/>
        <w:numId w:val="15"/>
      </w:numPr>
      <w:spacing w:before="240" w:after="60"/>
      <w:outlineLvl w:val="6"/>
    </w:pPr>
    <w:rPr>
      <w:sz w:val="24"/>
    </w:rPr>
  </w:style>
  <w:style w:type="paragraph" w:styleId="Heading8">
    <w:name w:val="heading 8"/>
    <w:next w:val="BlockText"/>
    <w:qFormat/>
    <w:rsid w:val="006E5523"/>
    <w:pPr>
      <w:numPr>
        <w:ilvl w:val="7"/>
        <w:numId w:val="15"/>
      </w:numPr>
      <w:spacing w:before="40" w:after="40"/>
      <w:outlineLvl w:val="7"/>
    </w:pPr>
    <w:rPr>
      <w:rFonts w:ascii="Arial" w:hAnsi="Arial"/>
      <w:b/>
      <w:i/>
      <w:iCs/>
      <w:sz w:val="22"/>
      <w:szCs w:val="24"/>
    </w:rPr>
  </w:style>
  <w:style w:type="paragraph" w:styleId="Heading9">
    <w:name w:val="heading 9"/>
    <w:next w:val="Normal"/>
    <w:qFormat/>
    <w:rsid w:val="006E5523"/>
    <w:pPr>
      <w:numPr>
        <w:ilvl w:val="8"/>
        <w:numId w:val="15"/>
      </w:numPr>
      <w:spacing w:before="40" w:after="40"/>
      <w:outlineLvl w:val="8"/>
    </w:pPr>
    <w:rPr>
      <w:rFonts w:ascii="Arial" w:hAnsi="Arial" w:cs="Arial"/>
      <w:b/>
      <w: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sz w:val="24"/>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qFormat/>
    <w:rsid w:val="00D713C8"/>
    <w:pPr>
      <w:spacing w:before="120" w:after="120"/>
      <w:jc w:val="center"/>
    </w:pPr>
    <w:rPr>
      <w:rFonts w:ascii="Arial" w:hAnsi="Arial" w:cs="Arial"/>
      <w:b/>
      <w:bCs/>
      <w:sz w:val="28"/>
      <w:szCs w:val="32"/>
    </w:rPr>
  </w:style>
  <w:style w:type="paragraph" w:customStyle="1" w:styleId="TableHeading">
    <w:name w:val="Table Heading"/>
    <w:rsid w:val="00D713C8"/>
    <w:pPr>
      <w:spacing w:before="60" w:after="60"/>
    </w:pPr>
    <w:rPr>
      <w:rFonts w:ascii="Arial" w:hAnsi="Arial" w:cs="Arial"/>
      <w:b/>
      <w:sz w:val="22"/>
      <w:szCs w:val="22"/>
    </w:rPr>
  </w:style>
  <w:style w:type="paragraph" w:customStyle="1" w:styleId="TableText">
    <w:name w:val="Table Text"/>
    <w:link w:val="TableTextChar"/>
    <w:rsid w:val="007E536E"/>
    <w:pPr>
      <w:spacing w:before="60" w:after="60"/>
    </w:pPr>
    <w:rPr>
      <w:rFonts w:ascii="Arial" w:hAnsi="Arial" w:cs="Arial"/>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link w:val="BodyTextBullet1Char"/>
    <w:qFormat/>
    <w:rsid w:val="00A267E0"/>
    <w:pPr>
      <w:numPr>
        <w:numId w:val="5"/>
      </w:numPr>
      <w:spacing w:before="60" w:after="60"/>
    </w:pPr>
    <w:rPr>
      <w:sz w:val="24"/>
    </w:rPr>
  </w:style>
  <w:style w:type="paragraph" w:styleId="TOC1">
    <w:name w:val="toc 1"/>
    <w:basedOn w:val="Normal"/>
    <w:next w:val="Normal"/>
    <w:autoRedefine/>
    <w:uiPriority w:val="39"/>
    <w:rsid w:val="00413CFE"/>
    <w:pPr>
      <w:tabs>
        <w:tab w:val="left" w:pos="450"/>
        <w:tab w:val="right" w:leader="dot" w:pos="9350"/>
      </w:tabs>
      <w:spacing w:before="120" w:after="120"/>
    </w:pPr>
    <w:rPr>
      <w:rFonts w:ascii="Arial" w:hAnsi="Arial"/>
      <w:b/>
      <w:noProof/>
      <w:sz w:val="28"/>
      <w:szCs w:val="22"/>
    </w:rPr>
  </w:style>
  <w:style w:type="paragraph" w:styleId="TOC2">
    <w:name w:val="toc 2"/>
    <w:basedOn w:val="Normal"/>
    <w:next w:val="Normal"/>
    <w:autoRedefine/>
    <w:uiPriority w:val="39"/>
    <w:rsid w:val="00413CFE"/>
    <w:pPr>
      <w:tabs>
        <w:tab w:val="left" w:pos="900"/>
        <w:tab w:val="right" w:leader="dot" w:pos="9350"/>
      </w:tabs>
      <w:spacing w:before="60"/>
      <w:ind w:left="360"/>
    </w:pPr>
    <w:rPr>
      <w:rFonts w:ascii="Arial" w:hAnsi="Arial"/>
      <w:b/>
      <w:noProof/>
      <w:sz w:val="24"/>
      <w:szCs w:val="22"/>
    </w:rPr>
  </w:style>
  <w:style w:type="paragraph" w:styleId="TOC3">
    <w:name w:val="toc 3"/>
    <w:basedOn w:val="Normal"/>
    <w:next w:val="Normal"/>
    <w:autoRedefine/>
    <w:uiPriority w:val="39"/>
    <w:rsid w:val="00413CFE"/>
    <w:pPr>
      <w:tabs>
        <w:tab w:val="left" w:pos="1350"/>
        <w:tab w:val="right" w:leader="dot" w:pos="9350"/>
      </w:tabs>
      <w:spacing w:before="60"/>
      <w:ind w:left="547"/>
    </w:pPr>
    <w:rPr>
      <w:rFonts w:ascii="Arial" w:hAnsi="Arial"/>
      <w:noProof/>
      <w:szCs w:val="22"/>
    </w:rPr>
  </w:style>
  <w:style w:type="paragraph" w:customStyle="1" w:styleId="BodyTextBullet2">
    <w:name w:val="Body Text Bullet 2"/>
    <w:uiPriority w:val="99"/>
    <w:qFormat/>
    <w:rsid w:val="00A267E0"/>
    <w:pPr>
      <w:numPr>
        <w:numId w:val="6"/>
      </w:numPr>
      <w:spacing w:before="60" w:after="60"/>
    </w:pPr>
    <w:rPr>
      <w:sz w:val="24"/>
    </w:rPr>
  </w:style>
  <w:style w:type="paragraph" w:customStyle="1" w:styleId="BodyTextNumbered1">
    <w:name w:val="Body Text Numbered 1"/>
    <w:qFormat/>
    <w:rsid w:val="00D713C8"/>
    <w:pPr>
      <w:numPr>
        <w:numId w:val="1"/>
      </w:numPr>
    </w:pPr>
    <w:rPr>
      <w:sz w:val="22"/>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uiPriority w:val="99"/>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413CFE"/>
    <w:pPr>
      <w:tabs>
        <w:tab w:val="left" w:pos="1760"/>
        <w:tab w:val="right" w:leader="dot" w:pos="9350"/>
      </w:tabs>
      <w:spacing w:before="60"/>
      <w:ind w:left="720"/>
    </w:pPr>
    <w:rPr>
      <w:rFonts w:ascii="Arial" w:hAnsi="Arial"/>
      <w:noProof/>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766F0B"/>
    <w:pPr>
      <w:autoSpaceDE w:val="0"/>
      <w:autoSpaceDN w:val="0"/>
      <w:adjustRightInd w:val="0"/>
      <w:spacing w:before="60" w:after="120" w:line="240" w:lineRule="atLeast"/>
    </w:pPr>
    <w:rPr>
      <w:i/>
      <w:iCs/>
      <w:color w:val="0000FF"/>
      <w:szCs w:val="20"/>
    </w:rPr>
  </w:style>
  <w:style w:type="character" w:customStyle="1" w:styleId="InstructionalText1Char">
    <w:name w:val="Instructional Text 1 Char"/>
    <w:link w:val="InstructionalText1"/>
    <w:rsid w:val="00766F0B"/>
    <w:rPr>
      <w:i/>
      <w:iCs/>
      <w:color w:val="0000FF"/>
      <w:sz w:val="22"/>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15557A"/>
    <w:pPr>
      <w:numPr>
        <w:numId w:val="8"/>
      </w:numPr>
      <w:spacing w:before="60" w:after="60"/>
    </w:pPr>
    <w:rPr>
      <w:i/>
      <w:color w:val="0000FF"/>
      <w:sz w:val="22"/>
      <w:szCs w:val="24"/>
    </w:rPr>
  </w:style>
  <w:style w:type="paragraph" w:customStyle="1" w:styleId="InstructionalBullet2">
    <w:name w:val="Instructional Bullet 2"/>
    <w:basedOn w:val="InstructionalBullet1"/>
    <w:rsid w:val="004D0A93"/>
    <w:pPr>
      <w:numPr>
        <w:numId w:val="16"/>
      </w:numPr>
      <w:tabs>
        <w:tab w:val="clear" w:pos="720"/>
      </w:tabs>
      <w:ind w:left="144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2"/>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B03BF3"/>
    <w:pPr>
      <w:ind w:left="360"/>
    </w:pPr>
  </w:style>
  <w:style w:type="character" w:customStyle="1" w:styleId="InstructionalText2Char">
    <w:name w:val="Instructional Text 2 Char"/>
    <w:basedOn w:val="InstructionalText1Char"/>
    <w:link w:val="InstructionalText2"/>
    <w:rsid w:val="00B03BF3"/>
    <w:rPr>
      <w:i/>
      <w:iCs/>
      <w:color w:val="0000FF"/>
      <w:sz w:val="22"/>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basedOn w:val="Normal"/>
    <w:rsid w:val="000F3438"/>
    <w:rPr>
      <w:i/>
      <w:color w:val="0000FF"/>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pPr>
      <w:spacing w:before="120" w:after="120"/>
    </w:pPr>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basedOn w:val="Normal"/>
    <w:next w:val="Normal"/>
    <w:qFormat/>
    <w:rsid w:val="00F2385F"/>
    <w:pPr>
      <w:keepNext/>
      <w:keepLines/>
      <w:spacing w:before="240" w:after="120"/>
    </w:pPr>
    <w:rPr>
      <w:rFonts w:ascii="Arial" w:hAnsi="Arial" w:cs="Arial"/>
      <w:b/>
      <w:bCs/>
      <w:szCs w:val="20"/>
    </w:rPr>
  </w:style>
  <w:style w:type="paragraph" w:customStyle="1" w:styleId="templateinstructions0">
    <w:name w:val="templateinstructions"/>
    <w:basedOn w:val="Normal"/>
    <w:rsid w:val="00C96FD1"/>
    <w:pPr>
      <w:spacing w:before="100" w:beforeAutospacing="1" w:after="100" w:afterAutospacing="1"/>
    </w:pPr>
    <w:rPr>
      <w:sz w:val="24"/>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7E536E"/>
    <w:rPr>
      <w:rFonts w:ascii="Arial" w:hAnsi="Arial" w:cs="Arial"/>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qFormat/>
    <w:rsid w:val="006E5523"/>
    <w:pPr>
      <w:spacing w:before="120" w:after="120"/>
    </w:pPr>
    <w:rPr>
      <w:sz w:val="24"/>
    </w:rPr>
  </w:style>
  <w:style w:type="character" w:customStyle="1" w:styleId="BodyTextChar">
    <w:name w:val="Body Text Char"/>
    <w:link w:val="BodyText"/>
    <w:rsid w:val="006E5523"/>
    <w:rPr>
      <w:sz w:val="24"/>
      <w:lang w:val="en-US" w:eastAsia="en-US" w:bidi="ar-SA"/>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spacing w:after="120"/>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paragraph" w:customStyle="1" w:styleId="NormalTableTextCentered">
    <w:name w:val="Normal Table Text Centered"/>
    <w:basedOn w:val="Normal"/>
    <w:link w:val="NormalTableTextCenteredChar"/>
    <w:uiPriority w:val="99"/>
    <w:rsid w:val="004F31E5"/>
    <w:pPr>
      <w:spacing w:before="120"/>
      <w:jc w:val="center"/>
    </w:pPr>
    <w:rPr>
      <w:rFonts w:ascii="Garamond" w:hAnsi="Garamond"/>
      <w:sz w:val="24"/>
    </w:rPr>
  </w:style>
  <w:style w:type="character" w:customStyle="1" w:styleId="NormalTableTextCenteredChar">
    <w:name w:val="Normal Table Text Centered Char"/>
    <w:basedOn w:val="DefaultParagraphFont"/>
    <w:link w:val="NormalTableTextCentered"/>
    <w:uiPriority w:val="99"/>
    <w:locked/>
    <w:rsid w:val="004F31E5"/>
    <w:rPr>
      <w:rFonts w:ascii="Garamond" w:hAnsi="Garamond"/>
      <w:sz w:val="24"/>
      <w:szCs w:val="24"/>
    </w:rPr>
  </w:style>
  <w:style w:type="paragraph" w:customStyle="1" w:styleId="Note">
    <w:name w:val="Note"/>
    <w:basedOn w:val="BodyText"/>
    <w:link w:val="NoteChar"/>
    <w:qFormat/>
    <w:rsid w:val="004B7FD5"/>
    <w:pPr>
      <w:numPr>
        <w:numId w:val="14"/>
      </w:numPr>
      <w:pBdr>
        <w:top w:val="single" w:sz="6" w:space="1" w:color="auto"/>
        <w:bottom w:val="single" w:sz="6" w:space="1" w:color="auto"/>
      </w:pBdr>
      <w:shd w:val="clear" w:color="auto" w:fill="D9D9D9" w:themeFill="background1" w:themeFillShade="D9"/>
      <w:tabs>
        <w:tab w:val="clear" w:pos="1098"/>
        <w:tab w:val="num" w:pos="900"/>
      </w:tabs>
      <w:autoSpaceDE w:val="0"/>
      <w:autoSpaceDN w:val="0"/>
      <w:adjustRightInd w:val="0"/>
      <w:spacing w:before="240" w:after="240"/>
      <w:ind w:left="907" w:hanging="907"/>
    </w:pPr>
    <w:rPr>
      <w:i/>
      <w:iCs/>
      <w:color w:val="000000" w:themeColor="text1"/>
      <w:sz w:val="22"/>
      <w:szCs w:val="22"/>
    </w:rPr>
  </w:style>
  <w:style w:type="character" w:customStyle="1" w:styleId="NoteChar">
    <w:name w:val="Note Char"/>
    <w:basedOn w:val="BodyTextChar"/>
    <w:link w:val="Note"/>
    <w:rsid w:val="004B7FD5"/>
    <w:rPr>
      <w:i/>
      <w:iCs/>
      <w:color w:val="000000" w:themeColor="text1"/>
      <w:sz w:val="22"/>
      <w:szCs w:val="22"/>
      <w:shd w:val="clear" w:color="auto" w:fill="D9D9D9" w:themeFill="background1" w:themeFillShade="D9"/>
      <w:lang w:val="en-US" w:eastAsia="en-US" w:bidi="ar-SA"/>
    </w:rPr>
  </w:style>
  <w:style w:type="character" w:styleId="CommentReference">
    <w:name w:val="annotation reference"/>
    <w:basedOn w:val="DefaultParagraphFont"/>
    <w:rsid w:val="00282DF1"/>
    <w:rPr>
      <w:sz w:val="16"/>
      <w:szCs w:val="16"/>
    </w:rPr>
  </w:style>
  <w:style w:type="paragraph" w:styleId="CommentText">
    <w:name w:val="annotation text"/>
    <w:basedOn w:val="Normal"/>
    <w:link w:val="CommentTextChar"/>
    <w:rsid w:val="00282DF1"/>
    <w:rPr>
      <w:sz w:val="20"/>
      <w:szCs w:val="20"/>
    </w:rPr>
  </w:style>
  <w:style w:type="character" w:customStyle="1" w:styleId="CommentTextChar">
    <w:name w:val="Comment Text Char"/>
    <w:basedOn w:val="DefaultParagraphFont"/>
    <w:link w:val="CommentText"/>
    <w:rsid w:val="00282DF1"/>
  </w:style>
  <w:style w:type="paragraph" w:styleId="CommentSubject">
    <w:name w:val="annotation subject"/>
    <w:basedOn w:val="CommentText"/>
    <w:next w:val="CommentText"/>
    <w:link w:val="CommentSubjectChar"/>
    <w:rsid w:val="00282DF1"/>
    <w:rPr>
      <w:b/>
      <w:bCs/>
    </w:rPr>
  </w:style>
  <w:style w:type="character" w:customStyle="1" w:styleId="CommentSubjectChar">
    <w:name w:val="Comment Subject Char"/>
    <w:basedOn w:val="CommentTextChar"/>
    <w:link w:val="CommentSubject"/>
    <w:rsid w:val="00282DF1"/>
    <w:rPr>
      <w:b/>
      <w:bCs/>
    </w:rPr>
  </w:style>
  <w:style w:type="paragraph" w:styleId="Revision">
    <w:name w:val="Revision"/>
    <w:hidden/>
    <w:uiPriority w:val="99"/>
    <w:semiHidden/>
    <w:rsid w:val="00282DF1"/>
    <w:rPr>
      <w:sz w:val="22"/>
      <w:szCs w:val="24"/>
    </w:rPr>
  </w:style>
  <w:style w:type="character" w:customStyle="1" w:styleId="Heading3Char">
    <w:name w:val="Heading 3 Char"/>
    <w:basedOn w:val="DefaultParagraphFont"/>
    <w:link w:val="Heading3"/>
    <w:rsid w:val="00EB1C51"/>
    <w:rPr>
      <w:rFonts w:ascii="Arial" w:hAnsi="Arial" w:cs="Arial"/>
      <w:b/>
      <w:bCs/>
      <w:iCs/>
      <w:kern w:val="32"/>
      <w:sz w:val="28"/>
      <w:szCs w:val="26"/>
    </w:rPr>
  </w:style>
  <w:style w:type="paragraph" w:styleId="ListBullet">
    <w:name w:val="List Bullet"/>
    <w:basedOn w:val="Normal"/>
    <w:link w:val="ListBulletChar"/>
    <w:uiPriority w:val="99"/>
    <w:qFormat/>
    <w:rsid w:val="00AE41FA"/>
    <w:pPr>
      <w:numPr>
        <w:numId w:val="13"/>
      </w:numPr>
      <w:contextualSpacing/>
    </w:pPr>
  </w:style>
  <w:style w:type="character" w:customStyle="1" w:styleId="ListBulletChar">
    <w:name w:val="List Bullet Char"/>
    <w:basedOn w:val="DefaultParagraphFont"/>
    <w:link w:val="ListBullet"/>
    <w:uiPriority w:val="99"/>
    <w:locked/>
    <w:rsid w:val="00AE41FA"/>
    <w:rPr>
      <w:sz w:val="22"/>
      <w:szCs w:val="24"/>
    </w:rPr>
  </w:style>
  <w:style w:type="character" w:styleId="HTMLCode">
    <w:name w:val="HTML Code"/>
    <w:basedOn w:val="DefaultParagraphFont"/>
    <w:rsid w:val="00771B1F"/>
    <w:rPr>
      <w:rFonts w:ascii="Courier New" w:hAnsi="Courier New" w:cs="Courier New"/>
      <w:sz w:val="20"/>
      <w:szCs w:val="20"/>
    </w:rPr>
  </w:style>
  <w:style w:type="paragraph" w:styleId="NormalWeb">
    <w:name w:val="Normal (Web)"/>
    <w:basedOn w:val="Normal"/>
    <w:uiPriority w:val="99"/>
    <w:unhideWhenUsed/>
    <w:rsid w:val="000F2008"/>
    <w:pPr>
      <w:spacing w:before="100" w:beforeAutospacing="1" w:after="100" w:afterAutospacing="1"/>
    </w:pPr>
    <w:rPr>
      <w:sz w:val="24"/>
    </w:rPr>
  </w:style>
  <w:style w:type="paragraph" w:styleId="ListParagraph">
    <w:name w:val="List Paragraph"/>
    <w:basedOn w:val="Normal"/>
    <w:uiPriority w:val="34"/>
    <w:qFormat/>
    <w:rsid w:val="001A01F5"/>
    <w:pPr>
      <w:ind w:left="720"/>
      <w:contextualSpacing/>
    </w:pPr>
  </w:style>
  <w:style w:type="paragraph" w:styleId="BodyTextIndent">
    <w:name w:val="Body Text Indent"/>
    <w:basedOn w:val="Normal"/>
    <w:link w:val="BodyTextIndentChar"/>
    <w:rsid w:val="00672FD9"/>
    <w:pPr>
      <w:spacing w:after="120"/>
      <w:ind w:left="360"/>
    </w:pPr>
  </w:style>
  <w:style w:type="character" w:customStyle="1" w:styleId="BodyTextIndentChar">
    <w:name w:val="Body Text Indent Char"/>
    <w:basedOn w:val="DefaultParagraphFont"/>
    <w:link w:val="BodyTextIndent"/>
    <w:rsid w:val="00672FD9"/>
    <w:rPr>
      <w:sz w:val="22"/>
      <w:szCs w:val="24"/>
    </w:rPr>
  </w:style>
  <w:style w:type="paragraph" w:customStyle="1" w:styleId="Institution">
    <w:name w:val="Institution"/>
    <w:basedOn w:val="Normal"/>
    <w:qFormat/>
    <w:rsid w:val="00C85412"/>
    <w:pPr>
      <w:tabs>
        <w:tab w:val="num" w:pos="360"/>
      </w:tabs>
      <w:autoSpaceDE w:val="0"/>
      <w:autoSpaceDN w:val="0"/>
      <w:adjustRightInd w:val="0"/>
      <w:spacing w:before="120" w:after="120"/>
      <w:jc w:val="center"/>
    </w:pPr>
    <w:rPr>
      <w:rFonts w:ascii="Arial Rounded MT Bold" w:hAnsi="Arial Rounded MT Bold" w:cs="Arial"/>
      <w:b/>
      <w:bCs/>
      <w:color w:val="000000" w:themeColor="text1"/>
      <w:sz w:val="32"/>
      <w:szCs w:val="32"/>
    </w:rPr>
  </w:style>
  <w:style w:type="paragraph" w:customStyle="1" w:styleId="ProjectName">
    <w:name w:val="Project Name"/>
    <w:basedOn w:val="Normal"/>
    <w:rsid w:val="00C85412"/>
    <w:pPr>
      <w:spacing w:before="720"/>
      <w:jc w:val="center"/>
    </w:pPr>
    <w:rPr>
      <w:rFonts w:ascii="Arial" w:eastAsia="Batang" w:hAnsi="Arial"/>
      <w:b/>
      <w:color w:val="000000" w:themeColor="text1"/>
      <w:sz w:val="40"/>
      <w:szCs w:val="40"/>
      <w:lang w:eastAsia="ko-KR"/>
    </w:rPr>
  </w:style>
  <w:style w:type="paragraph" w:styleId="List">
    <w:name w:val="List"/>
    <w:basedOn w:val="Normal"/>
    <w:uiPriority w:val="99"/>
    <w:rsid w:val="00C85412"/>
    <w:pPr>
      <w:tabs>
        <w:tab w:val="num" w:pos="360"/>
      </w:tabs>
      <w:ind w:left="360" w:hanging="360"/>
    </w:pPr>
    <w:rPr>
      <w:color w:val="000000" w:themeColor="text1"/>
      <w:sz w:val="20"/>
      <w:szCs w:val="20"/>
    </w:rPr>
  </w:style>
  <w:style w:type="paragraph" w:customStyle="1" w:styleId="CaptionTable">
    <w:name w:val="Caption Table"/>
    <w:basedOn w:val="Caption"/>
    <w:qFormat/>
    <w:rsid w:val="00951F22"/>
  </w:style>
  <w:style w:type="character" w:customStyle="1" w:styleId="BodyTextBullet1Char">
    <w:name w:val="Body Text Bullet 1 Char"/>
    <w:link w:val="BodyTextBullet1"/>
    <w:rsid w:val="00A267E0"/>
    <w:rPr>
      <w:sz w:val="24"/>
    </w:rPr>
  </w:style>
  <w:style w:type="paragraph" w:customStyle="1" w:styleId="RefNote">
    <w:name w:val="Ref Note"/>
    <w:basedOn w:val="Note"/>
    <w:qFormat/>
    <w:rsid w:val="005E0541"/>
    <w:pPr>
      <w:numPr>
        <w:numId w:val="0"/>
      </w:numPr>
      <w:tabs>
        <w:tab w:val="left" w:pos="720"/>
      </w:tabs>
      <w:ind w:left="720" w:hanging="720"/>
    </w:pPr>
  </w:style>
  <w:style w:type="character" w:customStyle="1" w:styleId="ms-wikipagenameeditor-display">
    <w:name w:val="ms-wikipagenameeditor-display"/>
    <w:basedOn w:val="DefaultParagraphFont"/>
    <w:rsid w:val="000D3407"/>
  </w:style>
  <w:style w:type="paragraph" w:customStyle="1" w:styleId="InstructionalFooter">
    <w:name w:val="Instructional Footer"/>
    <w:next w:val="Footer"/>
    <w:qFormat/>
    <w:rsid w:val="004428E7"/>
    <w:pPr>
      <w:tabs>
        <w:tab w:val="left" w:pos="0"/>
      </w:tabs>
    </w:pPr>
    <w:rPr>
      <w:rFonts w:cs="Tahoma"/>
      <w:i/>
      <w:color w:val="0000FF"/>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page number" w:uiPriority="99"/>
    <w:lsdException w:name="List" w:uiPriority="99"/>
    <w:lsdException w:name="List Bullet"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00B5"/>
    <w:rPr>
      <w:sz w:val="22"/>
      <w:szCs w:val="24"/>
    </w:rPr>
  </w:style>
  <w:style w:type="paragraph" w:styleId="Heading1">
    <w:name w:val="heading 1"/>
    <w:next w:val="BodyText"/>
    <w:qFormat/>
    <w:rsid w:val="007138B7"/>
    <w:pPr>
      <w:keepNext/>
      <w:numPr>
        <w:numId w:val="15"/>
      </w:numPr>
      <w:tabs>
        <w:tab w:val="clear" w:pos="432"/>
        <w:tab w:val="num" w:pos="720"/>
      </w:tabs>
      <w:autoSpaceDE w:val="0"/>
      <w:autoSpaceDN w:val="0"/>
      <w:adjustRightInd w:val="0"/>
      <w:spacing w:before="240" w:after="120"/>
      <w:ind w:left="720" w:hanging="720"/>
      <w:outlineLvl w:val="0"/>
    </w:pPr>
    <w:rPr>
      <w:rFonts w:ascii="Arial" w:hAnsi="Arial" w:cs="Arial"/>
      <w:b/>
      <w:bCs/>
      <w:kern w:val="32"/>
      <w:sz w:val="36"/>
      <w:szCs w:val="32"/>
    </w:rPr>
  </w:style>
  <w:style w:type="paragraph" w:styleId="Heading2">
    <w:name w:val="heading 2"/>
    <w:next w:val="BodyText"/>
    <w:qFormat/>
    <w:rsid w:val="007138B7"/>
    <w:pPr>
      <w:keepNext/>
      <w:numPr>
        <w:ilvl w:val="1"/>
        <w:numId w:val="15"/>
      </w:numPr>
      <w:tabs>
        <w:tab w:val="left" w:pos="900"/>
      </w:tabs>
      <w:spacing w:before="240" w:after="120"/>
      <w:ind w:left="994" w:hanging="994"/>
      <w:outlineLvl w:val="1"/>
    </w:pPr>
    <w:rPr>
      <w:rFonts w:ascii="Arial" w:hAnsi="Arial" w:cs="Arial"/>
      <w:b/>
      <w:iCs/>
      <w:kern w:val="32"/>
      <w:sz w:val="32"/>
      <w:szCs w:val="28"/>
    </w:rPr>
  </w:style>
  <w:style w:type="paragraph" w:styleId="Heading3">
    <w:name w:val="heading 3"/>
    <w:next w:val="BodyText"/>
    <w:link w:val="Heading3Char"/>
    <w:qFormat/>
    <w:rsid w:val="00EB1C51"/>
    <w:pPr>
      <w:keepNext/>
      <w:numPr>
        <w:ilvl w:val="2"/>
        <w:numId w:val="15"/>
      </w:numPr>
      <w:tabs>
        <w:tab w:val="clear" w:pos="720"/>
        <w:tab w:val="num" w:pos="1080"/>
      </w:tabs>
      <w:spacing w:before="240" w:after="120"/>
      <w:ind w:left="1080" w:hanging="1080"/>
      <w:outlineLvl w:val="2"/>
    </w:pPr>
    <w:rPr>
      <w:rFonts w:ascii="Arial" w:hAnsi="Arial" w:cs="Arial"/>
      <w:b/>
      <w:bCs/>
      <w:iCs/>
      <w:kern w:val="32"/>
      <w:sz w:val="28"/>
      <w:szCs w:val="26"/>
    </w:rPr>
  </w:style>
  <w:style w:type="paragraph" w:styleId="Heading4">
    <w:name w:val="heading 4"/>
    <w:next w:val="BodyText"/>
    <w:qFormat/>
    <w:rsid w:val="00EB1C51"/>
    <w:pPr>
      <w:keepNext/>
      <w:numPr>
        <w:ilvl w:val="3"/>
        <w:numId w:val="15"/>
      </w:numPr>
      <w:tabs>
        <w:tab w:val="clear" w:pos="864"/>
        <w:tab w:val="num" w:pos="1080"/>
      </w:tabs>
      <w:spacing w:before="240" w:after="120"/>
      <w:ind w:left="1080" w:hanging="1080"/>
      <w:outlineLvl w:val="3"/>
    </w:pPr>
    <w:rPr>
      <w:rFonts w:ascii="Arial" w:hAnsi="Arial" w:cs="Arial"/>
      <w:b/>
      <w:bCs/>
      <w:sz w:val="24"/>
      <w:szCs w:val="28"/>
    </w:rPr>
  </w:style>
  <w:style w:type="paragraph" w:styleId="Heading5">
    <w:name w:val="heading 5"/>
    <w:next w:val="BodyText"/>
    <w:qFormat/>
    <w:rsid w:val="007D1D99"/>
    <w:pPr>
      <w:numPr>
        <w:ilvl w:val="4"/>
        <w:numId w:val="15"/>
      </w:numPr>
      <w:spacing w:before="360" w:after="240"/>
      <w:outlineLvl w:val="4"/>
    </w:pPr>
    <w:rPr>
      <w:rFonts w:ascii="Arial" w:hAnsi="Arial" w:cs="Arial"/>
      <w:b/>
      <w:bCs/>
      <w:iCs/>
      <w:sz w:val="28"/>
      <w:szCs w:val="28"/>
    </w:rPr>
  </w:style>
  <w:style w:type="paragraph" w:styleId="Heading6">
    <w:name w:val="heading 6"/>
    <w:next w:val="BodyText"/>
    <w:qFormat/>
    <w:rsid w:val="007D1D99"/>
    <w:pPr>
      <w:numPr>
        <w:ilvl w:val="5"/>
        <w:numId w:val="15"/>
      </w:numPr>
      <w:spacing w:before="120" w:after="120"/>
      <w:outlineLvl w:val="5"/>
    </w:pPr>
    <w:rPr>
      <w:rFonts w:ascii="Arial" w:hAnsi="Arial" w:cs="Arial"/>
      <w:bCs/>
      <w:sz w:val="22"/>
      <w:szCs w:val="22"/>
    </w:rPr>
  </w:style>
  <w:style w:type="paragraph" w:styleId="Heading7">
    <w:name w:val="heading 7"/>
    <w:basedOn w:val="Normal"/>
    <w:next w:val="Normal"/>
    <w:qFormat/>
    <w:rsid w:val="007D1D99"/>
    <w:pPr>
      <w:numPr>
        <w:ilvl w:val="6"/>
        <w:numId w:val="15"/>
      </w:numPr>
      <w:spacing w:before="240" w:after="60"/>
      <w:outlineLvl w:val="6"/>
    </w:pPr>
    <w:rPr>
      <w:sz w:val="24"/>
    </w:rPr>
  </w:style>
  <w:style w:type="paragraph" w:styleId="Heading8">
    <w:name w:val="heading 8"/>
    <w:next w:val="BlockText"/>
    <w:qFormat/>
    <w:rsid w:val="006E5523"/>
    <w:pPr>
      <w:numPr>
        <w:ilvl w:val="7"/>
        <w:numId w:val="15"/>
      </w:numPr>
      <w:spacing w:before="40" w:after="40"/>
      <w:outlineLvl w:val="7"/>
    </w:pPr>
    <w:rPr>
      <w:rFonts w:ascii="Arial" w:hAnsi="Arial"/>
      <w:b/>
      <w:i/>
      <w:iCs/>
      <w:sz w:val="22"/>
      <w:szCs w:val="24"/>
    </w:rPr>
  </w:style>
  <w:style w:type="paragraph" w:styleId="Heading9">
    <w:name w:val="heading 9"/>
    <w:next w:val="Normal"/>
    <w:qFormat/>
    <w:rsid w:val="006E5523"/>
    <w:pPr>
      <w:numPr>
        <w:ilvl w:val="8"/>
        <w:numId w:val="15"/>
      </w:numPr>
      <w:spacing w:before="40" w:after="40"/>
      <w:outlineLvl w:val="8"/>
    </w:pPr>
    <w:rPr>
      <w:rFonts w:ascii="Arial" w:hAnsi="Arial" w:cs="Arial"/>
      <w:b/>
      <w: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sz w:val="24"/>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qFormat/>
    <w:rsid w:val="00D713C8"/>
    <w:pPr>
      <w:spacing w:before="120" w:after="120"/>
      <w:jc w:val="center"/>
    </w:pPr>
    <w:rPr>
      <w:rFonts w:ascii="Arial" w:hAnsi="Arial" w:cs="Arial"/>
      <w:b/>
      <w:bCs/>
      <w:sz w:val="28"/>
      <w:szCs w:val="32"/>
    </w:rPr>
  </w:style>
  <w:style w:type="paragraph" w:customStyle="1" w:styleId="TableHeading">
    <w:name w:val="Table Heading"/>
    <w:rsid w:val="00D713C8"/>
    <w:pPr>
      <w:spacing w:before="60" w:after="60"/>
    </w:pPr>
    <w:rPr>
      <w:rFonts w:ascii="Arial" w:hAnsi="Arial" w:cs="Arial"/>
      <w:b/>
      <w:sz w:val="22"/>
      <w:szCs w:val="22"/>
    </w:rPr>
  </w:style>
  <w:style w:type="paragraph" w:customStyle="1" w:styleId="TableText">
    <w:name w:val="Table Text"/>
    <w:link w:val="TableTextChar"/>
    <w:rsid w:val="007E536E"/>
    <w:pPr>
      <w:spacing w:before="60" w:after="60"/>
    </w:pPr>
    <w:rPr>
      <w:rFonts w:ascii="Arial" w:hAnsi="Arial" w:cs="Arial"/>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link w:val="BodyTextBullet1Char"/>
    <w:qFormat/>
    <w:rsid w:val="00A267E0"/>
    <w:pPr>
      <w:numPr>
        <w:numId w:val="5"/>
      </w:numPr>
      <w:spacing w:before="60" w:after="60"/>
    </w:pPr>
    <w:rPr>
      <w:sz w:val="24"/>
    </w:rPr>
  </w:style>
  <w:style w:type="paragraph" w:styleId="TOC1">
    <w:name w:val="toc 1"/>
    <w:basedOn w:val="Normal"/>
    <w:next w:val="Normal"/>
    <w:autoRedefine/>
    <w:uiPriority w:val="39"/>
    <w:rsid w:val="00413CFE"/>
    <w:pPr>
      <w:tabs>
        <w:tab w:val="left" w:pos="450"/>
        <w:tab w:val="right" w:leader="dot" w:pos="9350"/>
      </w:tabs>
      <w:spacing w:before="120" w:after="120"/>
    </w:pPr>
    <w:rPr>
      <w:rFonts w:ascii="Arial" w:hAnsi="Arial"/>
      <w:b/>
      <w:noProof/>
      <w:sz w:val="28"/>
      <w:szCs w:val="22"/>
    </w:rPr>
  </w:style>
  <w:style w:type="paragraph" w:styleId="TOC2">
    <w:name w:val="toc 2"/>
    <w:basedOn w:val="Normal"/>
    <w:next w:val="Normal"/>
    <w:autoRedefine/>
    <w:uiPriority w:val="39"/>
    <w:rsid w:val="00413CFE"/>
    <w:pPr>
      <w:tabs>
        <w:tab w:val="left" w:pos="900"/>
        <w:tab w:val="right" w:leader="dot" w:pos="9350"/>
      </w:tabs>
      <w:spacing w:before="60"/>
      <w:ind w:left="360"/>
    </w:pPr>
    <w:rPr>
      <w:rFonts w:ascii="Arial" w:hAnsi="Arial"/>
      <w:b/>
      <w:noProof/>
      <w:sz w:val="24"/>
      <w:szCs w:val="22"/>
    </w:rPr>
  </w:style>
  <w:style w:type="paragraph" w:styleId="TOC3">
    <w:name w:val="toc 3"/>
    <w:basedOn w:val="Normal"/>
    <w:next w:val="Normal"/>
    <w:autoRedefine/>
    <w:uiPriority w:val="39"/>
    <w:rsid w:val="00413CFE"/>
    <w:pPr>
      <w:tabs>
        <w:tab w:val="left" w:pos="1350"/>
        <w:tab w:val="right" w:leader="dot" w:pos="9350"/>
      </w:tabs>
      <w:spacing w:before="60"/>
      <w:ind w:left="547"/>
    </w:pPr>
    <w:rPr>
      <w:rFonts w:ascii="Arial" w:hAnsi="Arial"/>
      <w:noProof/>
      <w:szCs w:val="22"/>
    </w:rPr>
  </w:style>
  <w:style w:type="paragraph" w:customStyle="1" w:styleId="BodyTextBullet2">
    <w:name w:val="Body Text Bullet 2"/>
    <w:uiPriority w:val="99"/>
    <w:qFormat/>
    <w:rsid w:val="00A267E0"/>
    <w:pPr>
      <w:numPr>
        <w:numId w:val="6"/>
      </w:numPr>
      <w:spacing w:before="60" w:after="60"/>
    </w:pPr>
    <w:rPr>
      <w:sz w:val="24"/>
    </w:rPr>
  </w:style>
  <w:style w:type="paragraph" w:customStyle="1" w:styleId="BodyTextNumbered1">
    <w:name w:val="Body Text Numbered 1"/>
    <w:qFormat/>
    <w:rsid w:val="00D713C8"/>
    <w:pPr>
      <w:numPr>
        <w:numId w:val="1"/>
      </w:numPr>
    </w:pPr>
    <w:rPr>
      <w:sz w:val="22"/>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uiPriority w:val="99"/>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413CFE"/>
    <w:pPr>
      <w:tabs>
        <w:tab w:val="left" w:pos="1760"/>
        <w:tab w:val="right" w:leader="dot" w:pos="9350"/>
      </w:tabs>
      <w:spacing w:before="60"/>
      <w:ind w:left="720"/>
    </w:pPr>
    <w:rPr>
      <w:rFonts w:ascii="Arial" w:hAnsi="Arial"/>
      <w:noProof/>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766F0B"/>
    <w:pPr>
      <w:autoSpaceDE w:val="0"/>
      <w:autoSpaceDN w:val="0"/>
      <w:adjustRightInd w:val="0"/>
      <w:spacing w:before="60" w:after="120" w:line="240" w:lineRule="atLeast"/>
    </w:pPr>
    <w:rPr>
      <w:i/>
      <w:iCs/>
      <w:color w:val="0000FF"/>
      <w:szCs w:val="20"/>
    </w:rPr>
  </w:style>
  <w:style w:type="character" w:customStyle="1" w:styleId="InstructionalText1Char">
    <w:name w:val="Instructional Text 1 Char"/>
    <w:link w:val="InstructionalText1"/>
    <w:rsid w:val="00766F0B"/>
    <w:rPr>
      <w:i/>
      <w:iCs/>
      <w:color w:val="0000FF"/>
      <w:sz w:val="22"/>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15557A"/>
    <w:pPr>
      <w:numPr>
        <w:numId w:val="8"/>
      </w:numPr>
      <w:spacing w:before="60" w:after="60"/>
    </w:pPr>
    <w:rPr>
      <w:i/>
      <w:color w:val="0000FF"/>
      <w:sz w:val="22"/>
      <w:szCs w:val="24"/>
    </w:rPr>
  </w:style>
  <w:style w:type="paragraph" w:customStyle="1" w:styleId="InstructionalBullet2">
    <w:name w:val="Instructional Bullet 2"/>
    <w:basedOn w:val="InstructionalBullet1"/>
    <w:rsid w:val="004D0A93"/>
    <w:pPr>
      <w:numPr>
        <w:numId w:val="16"/>
      </w:numPr>
      <w:tabs>
        <w:tab w:val="clear" w:pos="720"/>
      </w:tabs>
      <w:ind w:left="144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2"/>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B03BF3"/>
    <w:pPr>
      <w:ind w:left="360"/>
    </w:pPr>
  </w:style>
  <w:style w:type="character" w:customStyle="1" w:styleId="InstructionalText2Char">
    <w:name w:val="Instructional Text 2 Char"/>
    <w:basedOn w:val="InstructionalText1Char"/>
    <w:link w:val="InstructionalText2"/>
    <w:rsid w:val="00B03BF3"/>
    <w:rPr>
      <w:i/>
      <w:iCs/>
      <w:color w:val="0000FF"/>
      <w:sz w:val="22"/>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basedOn w:val="Normal"/>
    <w:rsid w:val="000F3438"/>
    <w:rPr>
      <w:i/>
      <w:color w:val="0000FF"/>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pPr>
      <w:spacing w:before="120" w:after="120"/>
    </w:pPr>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basedOn w:val="Normal"/>
    <w:next w:val="Normal"/>
    <w:qFormat/>
    <w:rsid w:val="00F2385F"/>
    <w:pPr>
      <w:keepNext/>
      <w:keepLines/>
      <w:spacing w:before="240" w:after="120"/>
    </w:pPr>
    <w:rPr>
      <w:rFonts w:ascii="Arial" w:hAnsi="Arial" w:cs="Arial"/>
      <w:b/>
      <w:bCs/>
      <w:szCs w:val="20"/>
    </w:rPr>
  </w:style>
  <w:style w:type="paragraph" w:customStyle="1" w:styleId="templateinstructions0">
    <w:name w:val="templateinstructions"/>
    <w:basedOn w:val="Normal"/>
    <w:rsid w:val="00C96FD1"/>
    <w:pPr>
      <w:spacing w:before="100" w:beforeAutospacing="1" w:after="100" w:afterAutospacing="1"/>
    </w:pPr>
    <w:rPr>
      <w:sz w:val="24"/>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7E536E"/>
    <w:rPr>
      <w:rFonts w:ascii="Arial" w:hAnsi="Arial" w:cs="Arial"/>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qFormat/>
    <w:rsid w:val="006E5523"/>
    <w:pPr>
      <w:spacing w:before="120" w:after="120"/>
    </w:pPr>
    <w:rPr>
      <w:sz w:val="24"/>
    </w:rPr>
  </w:style>
  <w:style w:type="character" w:customStyle="1" w:styleId="BodyTextChar">
    <w:name w:val="Body Text Char"/>
    <w:link w:val="BodyText"/>
    <w:rsid w:val="006E5523"/>
    <w:rPr>
      <w:sz w:val="24"/>
      <w:lang w:val="en-US" w:eastAsia="en-US" w:bidi="ar-SA"/>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spacing w:after="120"/>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paragraph" w:customStyle="1" w:styleId="NormalTableTextCentered">
    <w:name w:val="Normal Table Text Centered"/>
    <w:basedOn w:val="Normal"/>
    <w:link w:val="NormalTableTextCenteredChar"/>
    <w:uiPriority w:val="99"/>
    <w:rsid w:val="004F31E5"/>
    <w:pPr>
      <w:spacing w:before="120"/>
      <w:jc w:val="center"/>
    </w:pPr>
    <w:rPr>
      <w:rFonts w:ascii="Garamond" w:hAnsi="Garamond"/>
      <w:sz w:val="24"/>
    </w:rPr>
  </w:style>
  <w:style w:type="character" w:customStyle="1" w:styleId="NormalTableTextCenteredChar">
    <w:name w:val="Normal Table Text Centered Char"/>
    <w:basedOn w:val="DefaultParagraphFont"/>
    <w:link w:val="NormalTableTextCentered"/>
    <w:uiPriority w:val="99"/>
    <w:locked/>
    <w:rsid w:val="004F31E5"/>
    <w:rPr>
      <w:rFonts w:ascii="Garamond" w:hAnsi="Garamond"/>
      <w:sz w:val="24"/>
      <w:szCs w:val="24"/>
    </w:rPr>
  </w:style>
  <w:style w:type="paragraph" w:customStyle="1" w:styleId="Note">
    <w:name w:val="Note"/>
    <w:basedOn w:val="BodyText"/>
    <w:link w:val="NoteChar"/>
    <w:qFormat/>
    <w:rsid w:val="004B7FD5"/>
    <w:pPr>
      <w:numPr>
        <w:numId w:val="14"/>
      </w:numPr>
      <w:pBdr>
        <w:top w:val="single" w:sz="6" w:space="1" w:color="auto"/>
        <w:bottom w:val="single" w:sz="6" w:space="1" w:color="auto"/>
      </w:pBdr>
      <w:shd w:val="clear" w:color="auto" w:fill="D9D9D9" w:themeFill="background1" w:themeFillShade="D9"/>
      <w:tabs>
        <w:tab w:val="clear" w:pos="1098"/>
        <w:tab w:val="num" w:pos="900"/>
      </w:tabs>
      <w:autoSpaceDE w:val="0"/>
      <w:autoSpaceDN w:val="0"/>
      <w:adjustRightInd w:val="0"/>
      <w:spacing w:before="240" w:after="240"/>
      <w:ind w:left="907" w:hanging="907"/>
    </w:pPr>
    <w:rPr>
      <w:i/>
      <w:iCs/>
      <w:color w:val="000000" w:themeColor="text1"/>
      <w:sz w:val="22"/>
      <w:szCs w:val="22"/>
    </w:rPr>
  </w:style>
  <w:style w:type="character" w:customStyle="1" w:styleId="NoteChar">
    <w:name w:val="Note Char"/>
    <w:basedOn w:val="BodyTextChar"/>
    <w:link w:val="Note"/>
    <w:rsid w:val="004B7FD5"/>
    <w:rPr>
      <w:i/>
      <w:iCs/>
      <w:color w:val="000000" w:themeColor="text1"/>
      <w:sz w:val="22"/>
      <w:szCs w:val="22"/>
      <w:shd w:val="clear" w:color="auto" w:fill="D9D9D9" w:themeFill="background1" w:themeFillShade="D9"/>
      <w:lang w:val="en-US" w:eastAsia="en-US" w:bidi="ar-SA"/>
    </w:rPr>
  </w:style>
  <w:style w:type="character" w:styleId="CommentReference">
    <w:name w:val="annotation reference"/>
    <w:basedOn w:val="DefaultParagraphFont"/>
    <w:rsid w:val="00282DF1"/>
    <w:rPr>
      <w:sz w:val="16"/>
      <w:szCs w:val="16"/>
    </w:rPr>
  </w:style>
  <w:style w:type="paragraph" w:styleId="CommentText">
    <w:name w:val="annotation text"/>
    <w:basedOn w:val="Normal"/>
    <w:link w:val="CommentTextChar"/>
    <w:rsid w:val="00282DF1"/>
    <w:rPr>
      <w:sz w:val="20"/>
      <w:szCs w:val="20"/>
    </w:rPr>
  </w:style>
  <w:style w:type="character" w:customStyle="1" w:styleId="CommentTextChar">
    <w:name w:val="Comment Text Char"/>
    <w:basedOn w:val="DefaultParagraphFont"/>
    <w:link w:val="CommentText"/>
    <w:rsid w:val="00282DF1"/>
  </w:style>
  <w:style w:type="paragraph" w:styleId="CommentSubject">
    <w:name w:val="annotation subject"/>
    <w:basedOn w:val="CommentText"/>
    <w:next w:val="CommentText"/>
    <w:link w:val="CommentSubjectChar"/>
    <w:rsid w:val="00282DF1"/>
    <w:rPr>
      <w:b/>
      <w:bCs/>
    </w:rPr>
  </w:style>
  <w:style w:type="character" w:customStyle="1" w:styleId="CommentSubjectChar">
    <w:name w:val="Comment Subject Char"/>
    <w:basedOn w:val="CommentTextChar"/>
    <w:link w:val="CommentSubject"/>
    <w:rsid w:val="00282DF1"/>
    <w:rPr>
      <w:b/>
      <w:bCs/>
    </w:rPr>
  </w:style>
  <w:style w:type="paragraph" w:styleId="Revision">
    <w:name w:val="Revision"/>
    <w:hidden/>
    <w:uiPriority w:val="99"/>
    <w:semiHidden/>
    <w:rsid w:val="00282DF1"/>
    <w:rPr>
      <w:sz w:val="22"/>
      <w:szCs w:val="24"/>
    </w:rPr>
  </w:style>
  <w:style w:type="character" w:customStyle="1" w:styleId="Heading3Char">
    <w:name w:val="Heading 3 Char"/>
    <w:basedOn w:val="DefaultParagraphFont"/>
    <w:link w:val="Heading3"/>
    <w:rsid w:val="00EB1C51"/>
    <w:rPr>
      <w:rFonts w:ascii="Arial" w:hAnsi="Arial" w:cs="Arial"/>
      <w:b/>
      <w:bCs/>
      <w:iCs/>
      <w:kern w:val="32"/>
      <w:sz w:val="28"/>
      <w:szCs w:val="26"/>
    </w:rPr>
  </w:style>
  <w:style w:type="paragraph" w:styleId="ListBullet">
    <w:name w:val="List Bullet"/>
    <w:basedOn w:val="Normal"/>
    <w:link w:val="ListBulletChar"/>
    <w:uiPriority w:val="99"/>
    <w:qFormat/>
    <w:rsid w:val="00AE41FA"/>
    <w:pPr>
      <w:numPr>
        <w:numId w:val="13"/>
      </w:numPr>
      <w:contextualSpacing/>
    </w:pPr>
  </w:style>
  <w:style w:type="character" w:customStyle="1" w:styleId="ListBulletChar">
    <w:name w:val="List Bullet Char"/>
    <w:basedOn w:val="DefaultParagraphFont"/>
    <w:link w:val="ListBullet"/>
    <w:uiPriority w:val="99"/>
    <w:locked/>
    <w:rsid w:val="00AE41FA"/>
    <w:rPr>
      <w:sz w:val="22"/>
      <w:szCs w:val="24"/>
    </w:rPr>
  </w:style>
  <w:style w:type="character" w:styleId="HTMLCode">
    <w:name w:val="HTML Code"/>
    <w:basedOn w:val="DefaultParagraphFont"/>
    <w:rsid w:val="00771B1F"/>
    <w:rPr>
      <w:rFonts w:ascii="Courier New" w:hAnsi="Courier New" w:cs="Courier New"/>
      <w:sz w:val="20"/>
      <w:szCs w:val="20"/>
    </w:rPr>
  </w:style>
  <w:style w:type="paragraph" w:styleId="NormalWeb">
    <w:name w:val="Normal (Web)"/>
    <w:basedOn w:val="Normal"/>
    <w:uiPriority w:val="99"/>
    <w:unhideWhenUsed/>
    <w:rsid w:val="000F2008"/>
    <w:pPr>
      <w:spacing w:before="100" w:beforeAutospacing="1" w:after="100" w:afterAutospacing="1"/>
    </w:pPr>
    <w:rPr>
      <w:sz w:val="24"/>
    </w:rPr>
  </w:style>
  <w:style w:type="paragraph" w:styleId="ListParagraph">
    <w:name w:val="List Paragraph"/>
    <w:basedOn w:val="Normal"/>
    <w:uiPriority w:val="34"/>
    <w:qFormat/>
    <w:rsid w:val="001A01F5"/>
    <w:pPr>
      <w:ind w:left="720"/>
      <w:contextualSpacing/>
    </w:pPr>
  </w:style>
  <w:style w:type="paragraph" w:styleId="BodyTextIndent">
    <w:name w:val="Body Text Indent"/>
    <w:basedOn w:val="Normal"/>
    <w:link w:val="BodyTextIndentChar"/>
    <w:rsid w:val="00672FD9"/>
    <w:pPr>
      <w:spacing w:after="120"/>
      <w:ind w:left="360"/>
    </w:pPr>
  </w:style>
  <w:style w:type="character" w:customStyle="1" w:styleId="BodyTextIndentChar">
    <w:name w:val="Body Text Indent Char"/>
    <w:basedOn w:val="DefaultParagraphFont"/>
    <w:link w:val="BodyTextIndent"/>
    <w:rsid w:val="00672FD9"/>
    <w:rPr>
      <w:sz w:val="22"/>
      <w:szCs w:val="24"/>
    </w:rPr>
  </w:style>
  <w:style w:type="paragraph" w:customStyle="1" w:styleId="Institution">
    <w:name w:val="Institution"/>
    <w:basedOn w:val="Normal"/>
    <w:qFormat/>
    <w:rsid w:val="00C85412"/>
    <w:pPr>
      <w:tabs>
        <w:tab w:val="num" w:pos="360"/>
      </w:tabs>
      <w:autoSpaceDE w:val="0"/>
      <w:autoSpaceDN w:val="0"/>
      <w:adjustRightInd w:val="0"/>
      <w:spacing w:before="120" w:after="120"/>
      <w:jc w:val="center"/>
    </w:pPr>
    <w:rPr>
      <w:rFonts w:ascii="Arial Rounded MT Bold" w:hAnsi="Arial Rounded MT Bold" w:cs="Arial"/>
      <w:b/>
      <w:bCs/>
      <w:color w:val="000000" w:themeColor="text1"/>
      <w:sz w:val="32"/>
      <w:szCs w:val="32"/>
    </w:rPr>
  </w:style>
  <w:style w:type="paragraph" w:customStyle="1" w:styleId="ProjectName">
    <w:name w:val="Project Name"/>
    <w:basedOn w:val="Normal"/>
    <w:rsid w:val="00C85412"/>
    <w:pPr>
      <w:spacing w:before="720"/>
      <w:jc w:val="center"/>
    </w:pPr>
    <w:rPr>
      <w:rFonts w:ascii="Arial" w:eastAsia="Batang" w:hAnsi="Arial"/>
      <w:b/>
      <w:color w:val="000000" w:themeColor="text1"/>
      <w:sz w:val="40"/>
      <w:szCs w:val="40"/>
      <w:lang w:eastAsia="ko-KR"/>
    </w:rPr>
  </w:style>
  <w:style w:type="paragraph" w:styleId="List">
    <w:name w:val="List"/>
    <w:basedOn w:val="Normal"/>
    <w:uiPriority w:val="99"/>
    <w:rsid w:val="00C85412"/>
    <w:pPr>
      <w:tabs>
        <w:tab w:val="num" w:pos="360"/>
      </w:tabs>
      <w:ind w:left="360" w:hanging="360"/>
    </w:pPr>
    <w:rPr>
      <w:color w:val="000000" w:themeColor="text1"/>
      <w:sz w:val="20"/>
      <w:szCs w:val="20"/>
    </w:rPr>
  </w:style>
  <w:style w:type="paragraph" w:customStyle="1" w:styleId="CaptionTable">
    <w:name w:val="Caption Table"/>
    <w:basedOn w:val="Caption"/>
    <w:qFormat/>
    <w:rsid w:val="00951F22"/>
  </w:style>
  <w:style w:type="character" w:customStyle="1" w:styleId="BodyTextBullet1Char">
    <w:name w:val="Body Text Bullet 1 Char"/>
    <w:link w:val="BodyTextBullet1"/>
    <w:rsid w:val="00A267E0"/>
    <w:rPr>
      <w:sz w:val="24"/>
    </w:rPr>
  </w:style>
  <w:style w:type="paragraph" w:customStyle="1" w:styleId="RefNote">
    <w:name w:val="Ref Note"/>
    <w:basedOn w:val="Note"/>
    <w:qFormat/>
    <w:rsid w:val="005E0541"/>
    <w:pPr>
      <w:numPr>
        <w:numId w:val="0"/>
      </w:numPr>
      <w:tabs>
        <w:tab w:val="left" w:pos="720"/>
      </w:tabs>
      <w:ind w:left="720" w:hanging="720"/>
    </w:pPr>
  </w:style>
  <w:style w:type="character" w:customStyle="1" w:styleId="ms-wikipagenameeditor-display">
    <w:name w:val="ms-wikipagenameeditor-display"/>
    <w:basedOn w:val="DefaultParagraphFont"/>
    <w:rsid w:val="000D3407"/>
  </w:style>
  <w:style w:type="paragraph" w:customStyle="1" w:styleId="InstructionalFooter">
    <w:name w:val="Instructional Footer"/>
    <w:next w:val="Footer"/>
    <w:qFormat/>
    <w:rsid w:val="004428E7"/>
    <w:pPr>
      <w:tabs>
        <w:tab w:val="left" w:pos="0"/>
      </w:tabs>
    </w:pPr>
    <w:rPr>
      <w:rFonts w:cs="Tahoma"/>
      <w:i/>
      <w:color w:val="0000FF"/>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5378961">
      <w:bodyDiv w:val="1"/>
      <w:marLeft w:val="0"/>
      <w:marRight w:val="0"/>
      <w:marTop w:val="0"/>
      <w:marBottom w:val="0"/>
      <w:divBdr>
        <w:top w:val="none" w:sz="0" w:space="0" w:color="auto"/>
        <w:left w:val="none" w:sz="0" w:space="0" w:color="auto"/>
        <w:bottom w:val="none" w:sz="0" w:space="0" w:color="auto"/>
        <w:right w:val="none" w:sz="0" w:space="0" w:color="auto"/>
      </w:divBdr>
    </w:div>
    <w:div w:id="770593339">
      <w:bodyDiv w:val="1"/>
      <w:marLeft w:val="0"/>
      <w:marRight w:val="0"/>
      <w:marTop w:val="0"/>
      <w:marBottom w:val="0"/>
      <w:divBdr>
        <w:top w:val="none" w:sz="0" w:space="0" w:color="auto"/>
        <w:left w:val="none" w:sz="0" w:space="0" w:color="auto"/>
        <w:bottom w:val="none" w:sz="0" w:space="0" w:color="auto"/>
        <w:right w:val="none" w:sz="0" w:space="0" w:color="auto"/>
      </w:divBdr>
    </w:div>
    <w:div w:id="863857962">
      <w:bodyDiv w:val="1"/>
      <w:marLeft w:val="0"/>
      <w:marRight w:val="0"/>
      <w:marTop w:val="0"/>
      <w:marBottom w:val="0"/>
      <w:divBdr>
        <w:top w:val="none" w:sz="0" w:space="0" w:color="auto"/>
        <w:left w:val="none" w:sz="0" w:space="0" w:color="auto"/>
        <w:bottom w:val="none" w:sz="0" w:space="0" w:color="auto"/>
        <w:right w:val="none" w:sz="0" w:space="0" w:color="auto"/>
      </w:divBdr>
      <w:divsChild>
        <w:div w:id="914777600">
          <w:marLeft w:val="0"/>
          <w:marRight w:val="0"/>
          <w:marTop w:val="0"/>
          <w:marBottom w:val="0"/>
          <w:divBdr>
            <w:top w:val="none" w:sz="0" w:space="0" w:color="auto"/>
            <w:left w:val="none" w:sz="0" w:space="0" w:color="auto"/>
            <w:bottom w:val="none" w:sz="0" w:space="0" w:color="auto"/>
            <w:right w:val="none" w:sz="0" w:space="0" w:color="auto"/>
          </w:divBdr>
          <w:divsChild>
            <w:div w:id="1905219478">
              <w:marLeft w:val="0"/>
              <w:marRight w:val="0"/>
              <w:marTop w:val="0"/>
              <w:marBottom w:val="0"/>
              <w:divBdr>
                <w:top w:val="none" w:sz="0" w:space="0" w:color="auto"/>
                <w:left w:val="none" w:sz="0" w:space="0" w:color="auto"/>
                <w:bottom w:val="none" w:sz="0" w:space="0" w:color="auto"/>
                <w:right w:val="none" w:sz="0" w:space="0" w:color="auto"/>
              </w:divBdr>
              <w:divsChild>
                <w:div w:id="346564490">
                  <w:marLeft w:val="0"/>
                  <w:marRight w:val="0"/>
                  <w:marTop w:val="0"/>
                  <w:marBottom w:val="0"/>
                  <w:divBdr>
                    <w:top w:val="none" w:sz="0" w:space="0" w:color="auto"/>
                    <w:left w:val="none" w:sz="0" w:space="0" w:color="auto"/>
                    <w:bottom w:val="none" w:sz="0" w:space="0" w:color="auto"/>
                    <w:right w:val="none" w:sz="0" w:space="0" w:color="auto"/>
                  </w:divBdr>
                  <w:divsChild>
                    <w:div w:id="392772362">
                      <w:marLeft w:val="2325"/>
                      <w:marRight w:val="0"/>
                      <w:marTop w:val="0"/>
                      <w:marBottom w:val="0"/>
                      <w:divBdr>
                        <w:top w:val="none" w:sz="0" w:space="0" w:color="auto"/>
                        <w:left w:val="none" w:sz="0" w:space="0" w:color="auto"/>
                        <w:bottom w:val="none" w:sz="0" w:space="0" w:color="auto"/>
                        <w:right w:val="none" w:sz="0" w:space="0" w:color="auto"/>
                      </w:divBdr>
                      <w:divsChild>
                        <w:div w:id="1712224208">
                          <w:marLeft w:val="0"/>
                          <w:marRight w:val="0"/>
                          <w:marTop w:val="0"/>
                          <w:marBottom w:val="0"/>
                          <w:divBdr>
                            <w:top w:val="none" w:sz="0" w:space="0" w:color="auto"/>
                            <w:left w:val="none" w:sz="0" w:space="0" w:color="auto"/>
                            <w:bottom w:val="none" w:sz="0" w:space="0" w:color="auto"/>
                            <w:right w:val="none" w:sz="0" w:space="0" w:color="auto"/>
                          </w:divBdr>
                          <w:divsChild>
                            <w:div w:id="49041963">
                              <w:marLeft w:val="0"/>
                              <w:marRight w:val="0"/>
                              <w:marTop w:val="0"/>
                              <w:marBottom w:val="0"/>
                              <w:divBdr>
                                <w:top w:val="none" w:sz="0" w:space="0" w:color="auto"/>
                                <w:left w:val="none" w:sz="0" w:space="0" w:color="auto"/>
                                <w:bottom w:val="none" w:sz="0" w:space="0" w:color="auto"/>
                                <w:right w:val="none" w:sz="0" w:space="0" w:color="auto"/>
                              </w:divBdr>
                              <w:divsChild>
                                <w:div w:id="1856116514">
                                  <w:marLeft w:val="0"/>
                                  <w:marRight w:val="0"/>
                                  <w:marTop w:val="0"/>
                                  <w:marBottom w:val="0"/>
                                  <w:divBdr>
                                    <w:top w:val="none" w:sz="0" w:space="0" w:color="auto"/>
                                    <w:left w:val="none" w:sz="0" w:space="0" w:color="auto"/>
                                    <w:bottom w:val="none" w:sz="0" w:space="0" w:color="auto"/>
                                    <w:right w:val="none" w:sz="0" w:space="0" w:color="auto"/>
                                  </w:divBdr>
                                  <w:divsChild>
                                    <w:div w:id="1359895141">
                                      <w:marLeft w:val="0"/>
                                      <w:marRight w:val="0"/>
                                      <w:marTop w:val="0"/>
                                      <w:marBottom w:val="0"/>
                                      <w:divBdr>
                                        <w:top w:val="none" w:sz="0" w:space="0" w:color="auto"/>
                                        <w:left w:val="none" w:sz="0" w:space="0" w:color="auto"/>
                                        <w:bottom w:val="none" w:sz="0" w:space="0" w:color="auto"/>
                                        <w:right w:val="none" w:sz="0" w:space="0" w:color="auto"/>
                                      </w:divBdr>
                                      <w:divsChild>
                                        <w:div w:id="2052142736">
                                          <w:marLeft w:val="0"/>
                                          <w:marRight w:val="0"/>
                                          <w:marTop w:val="0"/>
                                          <w:marBottom w:val="0"/>
                                          <w:divBdr>
                                            <w:top w:val="none" w:sz="0" w:space="0" w:color="auto"/>
                                            <w:left w:val="none" w:sz="0" w:space="0" w:color="auto"/>
                                            <w:bottom w:val="none" w:sz="0" w:space="0" w:color="auto"/>
                                            <w:right w:val="none" w:sz="0" w:space="0" w:color="auto"/>
                                          </w:divBdr>
                                          <w:divsChild>
                                            <w:div w:id="1673532447">
                                              <w:marLeft w:val="0"/>
                                              <w:marRight w:val="0"/>
                                              <w:marTop w:val="0"/>
                                              <w:marBottom w:val="0"/>
                                              <w:divBdr>
                                                <w:top w:val="none" w:sz="0" w:space="0" w:color="auto"/>
                                                <w:left w:val="none" w:sz="0" w:space="0" w:color="auto"/>
                                                <w:bottom w:val="none" w:sz="0" w:space="0" w:color="auto"/>
                                                <w:right w:val="none" w:sz="0" w:space="0" w:color="auto"/>
                                              </w:divBdr>
                                              <w:divsChild>
                                                <w:div w:id="465926519">
                                                  <w:marLeft w:val="0"/>
                                                  <w:marRight w:val="0"/>
                                                  <w:marTop w:val="0"/>
                                                  <w:marBottom w:val="0"/>
                                                  <w:divBdr>
                                                    <w:top w:val="none" w:sz="0" w:space="0" w:color="auto"/>
                                                    <w:left w:val="none" w:sz="0" w:space="0" w:color="auto"/>
                                                    <w:bottom w:val="none" w:sz="0" w:space="0" w:color="auto"/>
                                                    <w:right w:val="none" w:sz="0" w:space="0" w:color="auto"/>
                                                  </w:divBdr>
                                                  <w:divsChild>
                                                    <w:div w:id="15350933">
                                                      <w:marLeft w:val="0"/>
                                                      <w:marRight w:val="0"/>
                                                      <w:marTop w:val="0"/>
                                                      <w:marBottom w:val="0"/>
                                                      <w:divBdr>
                                                        <w:top w:val="none" w:sz="0" w:space="0" w:color="auto"/>
                                                        <w:left w:val="none" w:sz="0" w:space="0" w:color="auto"/>
                                                        <w:bottom w:val="none" w:sz="0" w:space="0" w:color="auto"/>
                                                        <w:right w:val="none" w:sz="0" w:space="0" w:color="auto"/>
                                                      </w:divBdr>
                                                      <w:divsChild>
                                                        <w:div w:id="1154486296">
                                                          <w:marLeft w:val="15"/>
                                                          <w:marRight w:val="15"/>
                                                          <w:marTop w:val="15"/>
                                                          <w:marBottom w:val="15"/>
                                                          <w:divBdr>
                                                            <w:top w:val="none" w:sz="0" w:space="0" w:color="auto"/>
                                                            <w:left w:val="none" w:sz="0" w:space="0" w:color="auto"/>
                                                            <w:bottom w:val="none" w:sz="0" w:space="0" w:color="auto"/>
                                                            <w:right w:val="none" w:sz="0" w:space="0" w:color="auto"/>
                                                          </w:divBdr>
                                                          <w:divsChild>
                                                            <w:div w:id="1354259340">
                                                              <w:marLeft w:val="0"/>
                                                              <w:marRight w:val="0"/>
                                                              <w:marTop w:val="0"/>
                                                              <w:marBottom w:val="0"/>
                                                              <w:divBdr>
                                                                <w:top w:val="none" w:sz="0" w:space="0" w:color="auto"/>
                                                                <w:left w:val="none" w:sz="0" w:space="0" w:color="auto"/>
                                                                <w:bottom w:val="none" w:sz="0" w:space="0" w:color="auto"/>
                                                                <w:right w:val="none" w:sz="0" w:space="0" w:color="auto"/>
                                                              </w:divBdr>
                                                            </w:div>
                                                            <w:div w:id="609893954">
                                                              <w:marLeft w:val="0"/>
                                                              <w:marRight w:val="0"/>
                                                              <w:marTop w:val="0"/>
                                                              <w:marBottom w:val="0"/>
                                                              <w:divBdr>
                                                                <w:top w:val="none" w:sz="0" w:space="0" w:color="auto"/>
                                                                <w:left w:val="none" w:sz="0" w:space="0" w:color="auto"/>
                                                                <w:bottom w:val="none" w:sz="0" w:space="0" w:color="auto"/>
                                                                <w:right w:val="none" w:sz="0" w:space="0" w:color="auto"/>
                                                              </w:divBdr>
                                                            </w:div>
                                                            <w:div w:id="1972633881">
                                                              <w:marLeft w:val="0"/>
                                                              <w:marRight w:val="0"/>
                                                              <w:marTop w:val="0"/>
                                                              <w:marBottom w:val="0"/>
                                                              <w:divBdr>
                                                                <w:top w:val="none" w:sz="0" w:space="0" w:color="auto"/>
                                                                <w:left w:val="none" w:sz="0" w:space="0" w:color="auto"/>
                                                                <w:bottom w:val="none" w:sz="0" w:space="0" w:color="auto"/>
                                                                <w:right w:val="none" w:sz="0" w:space="0" w:color="auto"/>
                                                              </w:divBdr>
                                                            </w:div>
                                                            <w:div w:id="40187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98315279">
      <w:bodyDiv w:val="1"/>
      <w:marLeft w:val="0"/>
      <w:marRight w:val="0"/>
      <w:marTop w:val="0"/>
      <w:marBottom w:val="0"/>
      <w:divBdr>
        <w:top w:val="none" w:sz="0" w:space="0" w:color="auto"/>
        <w:left w:val="none" w:sz="0" w:space="0" w:color="auto"/>
        <w:bottom w:val="none" w:sz="0" w:space="0" w:color="auto"/>
        <w:right w:val="none" w:sz="0" w:space="0" w:color="auto"/>
      </w:divBdr>
    </w:div>
    <w:div w:id="1003239137">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539509718">
      <w:bodyDiv w:val="1"/>
      <w:marLeft w:val="0"/>
      <w:marRight w:val="0"/>
      <w:marTop w:val="0"/>
      <w:marBottom w:val="0"/>
      <w:divBdr>
        <w:top w:val="none" w:sz="0" w:space="0" w:color="auto"/>
        <w:left w:val="none" w:sz="0" w:space="0" w:color="auto"/>
        <w:bottom w:val="none" w:sz="0" w:space="0" w:color="auto"/>
        <w:right w:val="none" w:sz="0" w:space="0" w:color="auto"/>
      </w:divBdr>
    </w:div>
    <w:div w:id="1584606521">
      <w:bodyDiv w:val="1"/>
      <w:marLeft w:val="0"/>
      <w:marRight w:val="0"/>
      <w:marTop w:val="0"/>
      <w:marBottom w:val="0"/>
      <w:divBdr>
        <w:top w:val="none" w:sz="0" w:space="0" w:color="auto"/>
        <w:left w:val="none" w:sz="0" w:space="0" w:color="auto"/>
        <w:bottom w:val="none" w:sz="0" w:space="0" w:color="auto"/>
        <w:right w:val="none" w:sz="0" w:space="0" w:color="auto"/>
      </w:divBdr>
    </w:div>
    <w:div w:id="2125225317">
      <w:bodyDiv w:val="1"/>
      <w:marLeft w:val="0"/>
      <w:marRight w:val="0"/>
      <w:marTop w:val="0"/>
      <w:marBottom w:val="0"/>
      <w:divBdr>
        <w:top w:val="none" w:sz="0" w:space="0" w:color="auto"/>
        <w:left w:val="none" w:sz="0" w:space="0" w:color="auto"/>
        <w:bottom w:val="none" w:sz="0" w:space="0" w:color="auto"/>
        <w:right w:val="none" w:sz="0" w:space="0" w:color="auto"/>
      </w:divBdr>
      <w:divsChild>
        <w:div w:id="8205800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emf"/><Relationship Id="rId34" Type="http://schemas.openxmlformats.org/officeDocument/2006/relationships/image" Target="media/image20.jpeg"/><Relationship Id="rId42" Type="http://schemas.openxmlformats.org/officeDocument/2006/relationships/image" Target="media/image28.jpg"/><Relationship Id="rId47" Type="http://schemas.openxmlformats.org/officeDocument/2006/relationships/image" Target="media/image33.jpg"/><Relationship Id="rId50" Type="http://schemas.openxmlformats.org/officeDocument/2006/relationships/image" Target="media/image36.jpg"/><Relationship Id="rId55" Type="http://schemas.openxmlformats.org/officeDocument/2006/relationships/image" Target="media/image41.jpg"/><Relationship Id="rId63" Type="http://schemas.openxmlformats.org/officeDocument/2006/relationships/image" Target="media/image49.jpg"/><Relationship Id="rId68" Type="http://schemas.openxmlformats.org/officeDocument/2006/relationships/image" Target="media/image54.jpeg"/><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2.tmp"/><Relationship Id="rId29" Type="http://schemas.openxmlformats.org/officeDocument/2006/relationships/image" Target="media/image15.jpeg"/><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jp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g"/><Relationship Id="rId53" Type="http://schemas.openxmlformats.org/officeDocument/2006/relationships/image" Target="media/image39.jpg"/><Relationship Id="rId58" Type="http://schemas.openxmlformats.org/officeDocument/2006/relationships/image" Target="media/image44.jpg"/><Relationship Id="rId66" Type="http://schemas.openxmlformats.org/officeDocument/2006/relationships/image" Target="media/image52.jp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g"/><Relationship Id="rId57" Type="http://schemas.openxmlformats.org/officeDocument/2006/relationships/image" Target="media/image43.jpg"/><Relationship Id="rId61" Type="http://schemas.openxmlformats.org/officeDocument/2006/relationships/image" Target="media/image47.jp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jpg"/><Relationship Id="rId44" Type="http://schemas.openxmlformats.org/officeDocument/2006/relationships/image" Target="media/image30.jpg"/><Relationship Id="rId52" Type="http://schemas.openxmlformats.org/officeDocument/2006/relationships/image" Target="media/image38.jpg"/><Relationship Id="rId60" Type="http://schemas.openxmlformats.org/officeDocument/2006/relationships/image" Target="media/image46.jpg"/><Relationship Id="rId65" Type="http://schemas.openxmlformats.org/officeDocument/2006/relationships/image" Target="media/image51.jpg"/><Relationship Id="rId7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header" Target="header3.xml"/><Relationship Id="rId22" Type="http://schemas.openxmlformats.org/officeDocument/2006/relationships/image" Target="media/image8.jp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g"/><Relationship Id="rId48" Type="http://schemas.openxmlformats.org/officeDocument/2006/relationships/image" Target="media/image34.jpg"/><Relationship Id="rId56" Type="http://schemas.openxmlformats.org/officeDocument/2006/relationships/image" Target="media/image42.jpg"/><Relationship Id="rId64" Type="http://schemas.openxmlformats.org/officeDocument/2006/relationships/image" Target="media/image50.jpg"/><Relationship Id="rId69" Type="http://schemas.openxmlformats.org/officeDocument/2006/relationships/image" Target="media/image55.jpeg"/><Relationship Id="rId8" Type="http://schemas.openxmlformats.org/officeDocument/2006/relationships/endnotes" Target="endnotes.xml"/><Relationship Id="rId51" Type="http://schemas.openxmlformats.org/officeDocument/2006/relationships/image" Target="media/image37.jp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jpg"/><Relationship Id="rId33" Type="http://schemas.openxmlformats.org/officeDocument/2006/relationships/image" Target="media/image19.jpg"/><Relationship Id="rId38" Type="http://schemas.openxmlformats.org/officeDocument/2006/relationships/image" Target="media/image24.jpeg"/><Relationship Id="rId46" Type="http://schemas.openxmlformats.org/officeDocument/2006/relationships/image" Target="media/image32.jpg"/><Relationship Id="rId59" Type="http://schemas.openxmlformats.org/officeDocument/2006/relationships/image" Target="media/image45.jpg"/><Relationship Id="rId67" Type="http://schemas.openxmlformats.org/officeDocument/2006/relationships/image" Target="media/image53.jpg"/><Relationship Id="rId20" Type="http://schemas.openxmlformats.org/officeDocument/2006/relationships/image" Target="media/image6.tmp"/><Relationship Id="rId41" Type="http://schemas.openxmlformats.org/officeDocument/2006/relationships/image" Target="media/image27.jpg"/><Relationship Id="rId54" Type="http://schemas.openxmlformats.org/officeDocument/2006/relationships/image" Target="media/image40.jpg"/><Relationship Id="rId62" Type="http://schemas.openxmlformats.org/officeDocument/2006/relationships/image" Target="media/image48.jpg"/><Relationship Id="rId70" Type="http://schemas.openxmlformats.org/officeDocument/2006/relationships/image" Target="media/image56.jpe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5FB099-645D-4B30-81D2-DBC5218FC4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2441</Words>
  <Characters>13919</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16328</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2017-10-04T14:14:00Z</dcterms:created>
  <dcterms:modified xsi:type="dcterms:W3CDTF">2017-10-04T14:14:00Z</dcterms:modified>
</cp:coreProperties>
</file>